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7762" w14:textId="77777777" w:rsidR="007319C3" w:rsidRPr="0007490A" w:rsidRDefault="00EE24E8" w:rsidP="0007490A">
      <w:pPr>
        <w:pStyle w:val="Heading1"/>
        <w:rPr>
          <w:rFonts w:ascii="Calibri" w:hAnsi="Calibri" w:cs="Calibri"/>
        </w:rPr>
      </w:pPr>
      <w:r w:rsidRPr="0007490A">
        <w:rPr>
          <w:rFonts w:ascii="Calibri" w:hAnsi="Calibri" w:cs="Calibri"/>
        </w:rPr>
        <w:t>Year-At-A-Glance:</w:t>
      </w:r>
      <w:r w:rsidRPr="0007490A">
        <w:rPr>
          <w:rFonts w:ascii="Calibri" w:hAnsi="Calibri" w:cs="Calibri"/>
          <w:spacing w:val="-5"/>
        </w:rPr>
        <w:t xml:space="preserve"> </w:t>
      </w:r>
      <w:r w:rsidRPr="0007490A">
        <w:rPr>
          <w:rFonts w:ascii="Calibri" w:hAnsi="Calibri" w:cs="Calibri"/>
        </w:rPr>
        <w:t>Chinese</w:t>
      </w:r>
      <w:r w:rsidRPr="0007490A">
        <w:rPr>
          <w:rFonts w:ascii="Calibri" w:hAnsi="Calibri" w:cs="Calibri"/>
          <w:spacing w:val="-6"/>
        </w:rPr>
        <w:t xml:space="preserve"> </w:t>
      </w:r>
      <w:r w:rsidRPr="0007490A">
        <w:rPr>
          <w:rFonts w:ascii="Calibri" w:hAnsi="Calibri" w:cs="Calibri"/>
          <w:spacing w:val="-5"/>
        </w:rPr>
        <w:t>3H</w:t>
      </w:r>
    </w:p>
    <w:p w14:paraId="54F7C0D8" w14:textId="42A82453" w:rsidR="007319C3" w:rsidRPr="0007490A" w:rsidRDefault="0007490A" w:rsidP="0007490A">
      <w:pPr>
        <w:pStyle w:val="Heading2"/>
      </w:pPr>
      <w:r>
        <w:t>Fall Semester</w:t>
      </w: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1: Fall Semester units standards and snapshot"/>
      </w:tblPr>
      <w:tblGrid>
        <w:gridCol w:w="1296"/>
        <w:gridCol w:w="4671"/>
        <w:gridCol w:w="4671"/>
      </w:tblGrid>
      <w:tr w:rsidR="007319C3" w:rsidRPr="0007490A" w14:paraId="4E71FFDE" w14:textId="77777777" w:rsidTr="0007490A">
        <w:trPr>
          <w:trHeight w:val="636"/>
        </w:trPr>
        <w:tc>
          <w:tcPr>
            <w:tcW w:w="1296" w:type="dxa"/>
            <w:shd w:val="clear" w:color="auto" w:fill="0052BC"/>
          </w:tcPr>
          <w:p w14:paraId="3FADFAEE" w14:textId="77777777" w:rsidR="007319C3" w:rsidRPr="0007490A" w:rsidRDefault="00EE24E8" w:rsidP="0007490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 xml:space="preserve">Fall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Semester</w:t>
            </w:r>
          </w:p>
        </w:tc>
        <w:tc>
          <w:tcPr>
            <w:tcW w:w="4671" w:type="dxa"/>
            <w:shd w:val="clear" w:color="auto" w:fill="0052BC"/>
          </w:tcPr>
          <w:p w14:paraId="27505014" w14:textId="3AD0DFA6" w:rsidR="007319C3" w:rsidRPr="0007490A" w:rsidRDefault="00EE24E8" w:rsidP="0007490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Health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and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 xml:space="preserve"> Wellness</w:t>
            </w:r>
            <w:r w:rsidR="0007490A"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37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  <w:tc>
          <w:tcPr>
            <w:tcW w:w="4671" w:type="dxa"/>
            <w:shd w:val="clear" w:color="auto" w:fill="0052BC"/>
          </w:tcPr>
          <w:p w14:paraId="1DA1421C" w14:textId="1FA3D295" w:rsidR="007319C3" w:rsidRPr="0007490A" w:rsidRDefault="00EE24E8" w:rsidP="0007490A">
            <w:pPr>
              <w:pStyle w:val="TableParagraph"/>
              <w:ind w:left="0" w:right="69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Communication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7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and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6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Technology</w:t>
            </w:r>
            <w:r w:rsidR="0007490A"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36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</w:tr>
      <w:tr w:rsidR="007319C3" w:rsidRPr="0007490A" w14:paraId="10C461D2" w14:textId="77777777">
        <w:trPr>
          <w:trHeight w:val="719"/>
        </w:trPr>
        <w:tc>
          <w:tcPr>
            <w:tcW w:w="1296" w:type="dxa"/>
            <w:shd w:val="clear" w:color="auto" w:fill="D9D9D9"/>
          </w:tcPr>
          <w:p w14:paraId="0671BD5F" w14:textId="77777777" w:rsidR="007319C3" w:rsidRPr="0007490A" w:rsidRDefault="00EE24E8" w:rsidP="0007490A">
            <w:pPr>
              <w:pStyle w:val="TableParagraph"/>
              <w:ind w:left="0" w:right="19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7490A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TEKS</w:t>
            </w:r>
          </w:p>
        </w:tc>
        <w:tc>
          <w:tcPr>
            <w:tcW w:w="4671" w:type="dxa"/>
          </w:tcPr>
          <w:p w14:paraId="547A9132" w14:textId="77777777" w:rsidR="007319C3" w:rsidRPr="0007490A" w:rsidRDefault="00EE24E8" w:rsidP="0007490A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III.1A,</w:t>
            </w:r>
            <w:r w:rsidRPr="0007490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II.1E,</w:t>
            </w:r>
            <w:r w:rsidRPr="0007490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II.3B</w:t>
            </w:r>
          </w:p>
          <w:p w14:paraId="7D210107" w14:textId="77777777" w:rsidR="007319C3" w:rsidRPr="0007490A" w:rsidRDefault="00EE24E8" w:rsidP="0007490A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III.1F,</w:t>
            </w:r>
            <w:r w:rsidRPr="0007490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III.2A,</w:t>
            </w:r>
            <w:r w:rsidRPr="0007490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III.2B,</w:t>
            </w:r>
            <w:r w:rsidRPr="0007490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III.2C,</w:t>
            </w:r>
            <w:r w:rsidRPr="0007490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III.2D</w:t>
            </w:r>
          </w:p>
        </w:tc>
        <w:tc>
          <w:tcPr>
            <w:tcW w:w="4671" w:type="dxa"/>
          </w:tcPr>
          <w:p w14:paraId="76316FE3" w14:textId="77777777" w:rsidR="007319C3" w:rsidRPr="0007490A" w:rsidRDefault="00EE24E8" w:rsidP="0007490A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I.1B,</w:t>
            </w:r>
            <w:r w:rsidRPr="0007490A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I.1E,</w:t>
            </w:r>
            <w:r w:rsidRPr="0007490A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07490A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>I.3C</w:t>
            </w:r>
          </w:p>
          <w:p w14:paraId="619E4B87" w14:textId="77777777" w:rsidR="007319C3" w:rsidRPr="0007490A" w:rsidRDefault="00EE24E8" w:rsidP="0007490A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II.1F,</w:t>
            </w:r>
            <w:r w:rsidRPr="0007490A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I.2A,</w:t>
            </w:r>
            <w:r w:rsidRPr="0007490A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I.2B,</w:t>
            </w:r>
            <w:r w:rsidRPr="0007490A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I.2C,</w:t>
            </w:r>
            <w:r w:rsidRPr="0007490A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I.2D</w:t>
            </w:r>
          </w:p>
        </w:tc>
      </w:tr>
      <w:tr w:rsidR="007319C3" w:rsidRPr="0007490A" w14:paraId="53B7CA45" w14:textId="77777777">
        <w:trPr>
          <w:trHeight w:val="1511"/>
        </w:trPr>
        <w:tc>
          <w:tcPr>
            <w:tcW w:w="1296" w:type="dxa"/>
            <w:shd w:val="clear" w:color="auto" w:fill="D9D9D9"/>
          </w:tcPr>
          <w:p w14:paraId="2C43B4BB" w14:textId="77777777" w:rsidR="007319C3" w:rsidRPr="0007490A" w:rsidRDefault="00EE24E8" w:rsidP="0007490A">
            <w:pPr>
              <w:pStyle w:val="TableParagraph"/>
              <w:ind w:left="0" w:right="19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7490A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EQs</w:t>
            </w:r>
          </w:p>
        </w:tc>
        <w:tc>
          <w:tcPr>
            <w:tcW w:w="4671" w:type="dxa"/>
          </w:tcPr>
          <w:p w14:paraId="3C7932D7" w14:textId="77777777" w:rsidR="007319C3" w:rsidRPr="0007490A" w:rsidRDefault="007319C3" w:rsidP="0007490A">
            <w:pPr>
              <w:pStyle w:val="TableParagraph"/>
              <w:ind w:left="239" w:hanging="18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A031D5" w14:textId="77777777" w:rsidR="007319C3" w:rsidRPr="0007490A" w:rsidRDefault="00EE24E8" w:rsidP="0007490A">
            <w:pPr>
              <w:pStyle w:val="TableParagraph"/>
              <w:numPr>
                <w:ilvl w:val="0"/>
                <w:numId w:val="8"/>
              </w:numPr>
              <w:tabs>
                <w:tab w:val="left" w:pos="619"/>
              </w:tabs>
              <w:ind w:left="239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07490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07490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07490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take</w:t>
            </w:r>
            <w:r w:rsidRPr="0007490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care</w:t>
            </w:r>
            <w:r w:rsidRPr="0007490A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07490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myself?</w:t>
            </w:r>
          </w:p>
          <w:p w14:paraId="6CA4760B" w14:textId="77777777" w:rsidR="007319C3" w:rsidRPr="0007490A" w:rsidRDefault="00EE24E8" w:rsidP="0007490A">
            <w:pPr>
              <w:pStyle w:val="TableParagraph"/>
              <w:numPr>
                <w:ilvl w:val="0"/>
                <w:numId w:val="8"/>
              </w:numPr>
              <w:tabs>
                <w:tab w:val="left" w:pos="619"/>
              </w:tabs>
              <w:ind w:left="239" w:right="695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07490A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different</w:t>
            </w:r>
            <w:r w:rsidRPr="0007490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07490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traditional</w:t>
            </w:r>
            <w:r w:rsidRPr="0007490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Chinese medicine from western medicine?</w:t>
            </w:r>
          </w:p>
        </w:tc>
        <w:tc>
          <w:tcPr>
            <w:tcW w:w="4671" w:type="dxa"/>
          </w:tcPr>
          <w:p w14:paraId="7C5170A4" w14:textId="77777777" w:rsidR="007319C3" w:rsidRPr="0007490A" w:rsidRDefault="00EE24E8" w:rsidP="0007490A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</w:tabs>
              <w:ind w:left="247" w:right="474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How does technology change the way people</w:t>
            </w:r>
            <w:r w:rsidRPr="0007490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communicate</w:t>
            </w:r>
            <w:r w:rsidRPr="0007490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07490A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each</w:t>
            </w:r>
            <w:r w:rsidRPr="0007490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other?</w:t>
            </w:r>
          </w:p>
          <w:p w14:paraId="5B5B2C1A" w14:textId="77777777" w:rsidR="007319C3" w:rsidRPr="0007490A" w:rsidRDefault="00EE24E8" w:rsidP="0007490A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</w:tabs>
              <w:ind w:left="247" w:right="342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What does communication technology differ</w:t>
            </w:r>
            <w:r w:rsidRPr="0007490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between</w:t>
            </w:r>
            <w:r w:rsidRPr="0007490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7490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United</w:t>
            </w:r>
            <w:r w:rsidRPr="0007490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States,</w:t>
            </w:r>
            <w:r w:rsidRPr="0007490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China, and Taiwan?</w:t>
            </w:r>
          </w:p>
        </w:tc>
      </w:tr>
      <w:tr w:rsidR="007319C3" w:rsidRPr="0007490A" w14:paraId="297C9EBF" w14:textId="77777777">
        <w:trPr>
          <w:trHeight w:val="2906"/>
        </w:trPr>
        <w:tc>
          <w:tcPr>
            <w:tcW w:w="1296" w:type="dxa"/>
            <w:shd w:val="clear" w:color="auto" w:fill="D9D9D9"/>
          </w:tcPr>
          <w:p w14:paraId="308038E0" w14:textId="275F512F" w:rsidR="007319C3" w:rsidRPr="0007490A" w:rsidRDefault="00EE24E8" w:rsidP="0007490A">
            <w:pPr>
              <w:pStyle w:val="TableParagraph"/>
              <w:ind w:left="0" w:right="13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7490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Stage 1 </w:t>
            </w:r>
            <w:r w:rsidRPr="0007490A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Snapshot:</w:t>
            </w:r>
            <w:r w:rsidR="0007490A" w:rsidRPr="0007490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Transfer Goals</w:t>
            </w:r>
          </w:p>
        </w:tc>
        <w:tc>
          <w:tcPr>
            <w:tcW w:w="4671" w:type="dxa"/>
          </w:tcPr>
          <w:p w14:paraId="4212C16A" w14:textId="77777777" w:rsidR="007319C3" w:rsidRPr="0007490A" w:rsidRDefault="00EE24E8" w:rsidP="0007490A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</w:tabs>
              <w:ind w:left="239" w:right="259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Ask and respond to questions about a past medical event with simple elaboration</w:t>
            </w:r>
            <w:r w:rsidRPr="0007490A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spoken</w:t>
            </w:r>
            <w:r w:rsidRPr="0007490A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conversation</w:t>
            </w:r>
            <w:r w:rsidRPr="0007490A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 xml:space="preserve">(III.1A, </w:t>
            </w:r>
            <w:r w:rsidRPr="0007490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III1E)</w:t>
            </w:r>
          </w:p>
          <w:p w14:paraId="6492E9C1" w14:textId="77777777" w:rsidR="007319C3" w:rsidRPr="0007490A" w:rsidRDefault="00EE24E8" w:rsidP="0007490A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</w:tabs>
              <w:ind w:left="239" w:right="294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Narrate</w:t>
            </w:r>
            <w:r w:rsidRPr="0007490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situations</w:t>
            </w:r>
            <w:r w:rsidRPr="0007490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07490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events</w:t>
            </w:r>
            <w:r w:rsidRPr="0007490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07490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writing using connected sentences with details and elaboration (III.3B)</w:t>
            </w:r>
          </w:p>
        </w:tc>
        <w:tc>
          <w:tcPr>
            <w:tcW w:w="4671" w:type="dxa"/>
          </w:tcPr>
          <w:p w14:paraId="731E80AE" w14:textId="77777777" w:rsidR="007319C3" w:rsidRPr="0007490A" w:rsidRDefault="00EE24E8" w:rsidP="0007490A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</w:tabs>
              <w:ind w:left="247" w:right="187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Express</w:t>
            </w:r>
            <w:r w:rsidRPr="0007490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07490A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exchange</w:t>
            </w:r>
            <w:r w:rsidRPr="0007490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r w:rsidRPr="0007490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opinions, preferences, and recommendations regarding communication technology with supporting statements in spoken conversation. (III.1B, III.1E)</w:t>
            </w:r>
          </w:p>
          <w:p w14:paraId="743B7ECE" w14:textId="77777777" w:rsidR="007319C3" w:rsidRPr="0007490A" w:rsidRDefault="00EE24E8" w:rsidP="0007490A">
            <w:pPr>
              <w:pStyle w:val="TableParagraph"/>
              <w:numPr>
                <w:ilvl w:val="0"/>
                <w:numId w:val="5"/>
              </w:numPr>
              <w:tabs>
                <w:tab w:val="left" w:pos="619"/>
              </w:tabs>
              <w:ind w:left="247" w:right="28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Inform others orally about the cultural similarities</w:t>
            </w:r>
            <w:r w:rsidRPr="0007490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07490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differences</w:t>
            </w:r>
            <w:r w:rsidRPr="0007490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07490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aspects</w:t>
            </w:r>
            <w:r w:rsidRPr="0007490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of communication technology using connected sentences with details and elaboration. (III.3C)</w:t>
            </w:r>
          </w:p>
        </w:tc>
      </w:tr>
    </w:tbl>
    <w:p w14:paraId="2CE2CD3F" w14:textId="77777777" w:rsidR="007319C3" w:rsidRPr="0007490A" w:rsidRDefault="007319C3" w:rsidP="0007490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E8A4C9" w14:textId="30F14D14" w:rsidR="007319C3" w:rsidRPr="0007490A" w:rsidRDefault="0007490A" w:rsidP="0007490A">
      <w:pPr>
        <w:pStyle w:val="Heading2"/>
      </w:pPr>
      <w:r>
        <w:t>Spring Semester</w:t>
      </w:r>
    </w:p>
    <w:tbl>
      <w:tblPr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2: Spring Semester units standards and snapshot"/>
      </w:tblPr>
      <w:tblGrid>
        <w:gridCol w:w="1296"/>
        <w:gridCol w:w="4671"/>
        <w:gridCol w:w="4671"/>
      </w:tblGrid>
      <w:tr w:rsidR="007319C3" w:rsidRPr="0007490A" w14:paraId="3107CFD7" w14:textId="77777777" w:rsidTr="0007490A">
        <w:trPr>
          <w:trHeight w:val="654"/>
        </w:trPr>
        <w:tc>
          <w:tcPr>
            <w:tcW w:w="1296" w:type="dxa"/>
            <w:shd w:val="clear" w:color="auto" w:fill="0052BC"/>
          </w:tcPr>
          <w:p w14:paraId="5F065DA7" w14:textId="77777777" w:rsidR="007319C3" w:rsidRPr="0007490A" w:rsidRDefault="00EE24E8" w:rsidP="0007490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Spring Semester</w:t>
            </w:r>
          </w:p>
        </w:tc>
        <w:tc>
          <w:tcPr>
            <w:tcW w:w="4671" w:type="dxa"/>
            <w:shd w:val="clear" w:color="auto" w:fill="0052BC"/>
          </w:tcPr>
          <w:p w14:paraId="1243B712" w14:textId="1BA01496" w:rsidR="007319C3" w:rsidRPr="0007490A" w:rsidRDefault="00EE24E8" w:rsidP="0007490A">
            <w:pPr>
              <w:pStyle w:val="TableParagraph"/>
              <w:ind w:left="0" w:right="84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Education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12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and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12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the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12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Future 38</w:t>
            </w:r>
            <w:r w:rsidR="0007490A"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 days</w:t>
            </w:r>
          </w:p>
        </w:tc>
        <w:tc>
          <w:tcPr>
            <w:tcW w:w="4671" w:type="dxa"/>
            <w:shd w:val="clear" w:color="auto" w:fill="0052BC"/>
          </w:tcPr>
          <w:p w14:paraId="1AE07C28" w14:textId="2BBA34A6" w:rsidR="007319C3" w:rsidRPr="0007490A" w:rsidRDefault="00EE24E8" w:rsidP="0007490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Weather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6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and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8"/>
                <w:szCs w:val="28"/>
              </w:rPr>
              <w:t>Climate</w:t>
            </w:r>
            <w:r w:rsidR="0007490A"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42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instructional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8"/>
                <w:szCs w:val="28"/>
              </w:rPr>
              <w:t>days</w:t>
            </w:r>
          </w:p>
        </w:tc>
      </w:tr>
      <w:tr w:rsidR="007319C3" w:rsidRPr="0007490A" w14:paraId="7C4ADB33" w14:textId="77777777">
        <w:trPr>
          <w:trHeight w:val="720"/>
        </w:trPr>
        <w:tc>
          <w:tcPr>
            <w:tcW w:w="1296" w:type="dxa"/>
            <w:shd w:val="clear" w:color="auto" w:fill="D9D9D9"/>
          </w:tcPr>
          <w:p w14:paraId="13BD459F" w14:textId="77777777" w:rsidR="007319C3" w:rsidRPr="0007490A" w:rsidRDefault="00EE24E8" w:rsidP="0007490A">
            <w:pPr>
              <w:pStyle w:val="TableParagraph"/>
              <w:ind w:left="0" w:right="19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7490A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>TEKS</w:t>
            </w:r>
          </w:p>
        </w:tc>
        <w:tc>
          <w:tcPr>
            <w:tcW w:w="4671" w:type="dxa"/>
          </w:tcPr>
          <w:p w14:paraId="5F24A86C" w14:textId="77777777" w:rsidR="007319C3" w:rsidRPr="0007490A" w:rsidRDefault="00EE24E8" w:rsidP="0007490A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III.1C,</w:t>
            </w:r>
            <w:r w:rsidRPr="0007490A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III.1E,</w:t>
            </w:r>
            <w:r w:rsidRPr="0007490A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07490A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>II.3A</w:t>
            </w:r>
          </w:p>
          <w:p w14:paraId="1C5E11E6" w14:textId="77777777" w:rsidR="007319C3" w:rsidRPr="0007490A" w:rsidRDefault="00EE24E8" w:rsidP="0007490A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III.1F,</w:t>
            </w:r>
            <w:r w:rsidRPr="0007490A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III.2A,</w:t>
            </w:r>
            <w:r w:rsidRPr="0007490A">
              <w:rPr>
                <w:rFonts w:asciiTheme="minorHAnsi" w:hAnsiTheme="minorHAnsi" w:cstheme="minorHAnsi"/>
                <w:spacing w:val="-7"/>
                <w:sz w:val="24"/>
                <w:szCs w:val="24"/>
                <w:lang w:val="es-ES_tradnl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III.2B,</w:t>
            </w:r>
            <w:r w:rsidRPr="0007490A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III.2C,</w:t>
            </w:r>
            <w:r w:rsidRPr="0007490A">
              <w:rPr>
                <w:rFonts w:asciiTheme="minorHAnsi" w:hAnsiTheme="minorHAnsi" w:cstheme="minorHAnsi"/>
                <w:spacing w:val="-6"/>
                <w:sz w:val="24"/>
                <w:szCs w:val="24"/>
                <w:lang w:val="es-ES_tradnl"/>
              </w:rPr>
              <w:t xml:space="preserve"> </w:t>
            </w:r>
            <w:r w:rsidRPr="0007490A">
              <w:rPr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III.2D</w:t>
            </w:r>
          </w:p>
        </w:tc>
        <w:tc>
          <w:tcPr>
            <w:tcW w:w="4671" w:type="dxa"/>
          </w:tcPr>
          <w:p w14:paraId="5FE17626" w14:textId="77777777" w:rsidR="007319C3" w:rsidRPr="0007490A" w:rsidRDefault="00EE24E8" w:rsidP="0007490A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I.1B,</w:t>
            </w:r>
            <w:r w:rsidRPr="0007490A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I.1E,</w:t>
            </w:r>
            <w:r w:rsidRPr="0007490A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07490A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>I.3A</w:t>
            </w:r>
          </w:p>
          <w:p w14:paraId="677E8896" w14:textId="77777777" w:rsidR="007319C3" w:rsidRPr="0007490A" w:rsidRDefault="00EE24E8" w:rsidP="0007490A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II.1F,</w:t>
            </w:r>
            <w:r w:rsidRPr="0007490A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I.2A,</w:t>
            </w:r>
            <w:r w:rsidRPr="0007490A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I.2B,</w:t>
            </w:r>
            <w:r w:rsidRPr="0007490A">
              <w:rPr>
                <w:rFonts w:asciiTheme="minorHAnsi" w:hAnsiTheme="minorHAnsi" w:cstheme="minorHAnsi"/>
                <w:spacing w:val="-5"/>
                <w:sz w:val="24"/>
                <w:szCs w:val="24"/>
                <w:lang w:val="es-ES_tradnl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I.2C,</w:t>
            </w:r>
            <w:r w:rsidRPr="0007490A">
              <w:rPr>
                <w:rFonts w:asciiTheme="minorHAnsi" w:hAnsiTheme="minorHAnsi" w:cstheme="minorHAnsi"/>
                <w:spacing w:val="-4"/>
                <w:sz w:val="24"/>
                <w:szCs w:val="24"/>
                <w:lang w:val="es-ES_tradnl"/>
              </w:rPr>
              <w:t xml:space="preserve"> I.2D</w:t>
            </w:r>
          </w:p>
        </w:tc>
      </w:tr>
      <w:tr w:rsidR="007319C3" w:rsidRPr="0007490A" w14:paraId="182E22C5" w14:textId="77777777">
        <w:trPr>
          <w:trHeight w:val="1514"/>
        </w:trPr>
        <w:tc>
          <w:tcPr>
            <w:tcW w:w="1296" w:type="dxa"/>
            <w:shd w:val="clear" w:color="auto" w:fill="D9D9D9"/>
          </w:tcPr>
          <w:p w14:paraId="2BAB248B" w14:textId="77777777" w:rsidR="007319C3" w:rsidRPr="0007490A" w:rsidRDefault="00EE24E8" w:rsidP="0007490A">
            <w:pPr>
              <w:pStyle w:val="TableParagraph"/>
              <w:ind w:left="0" w:right="19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7490A">
              <w:rPr>
                <w:rFonts w:asciiTheme="minorHAnsi" w:hAnsiTheme="minorHAnsi" w:cstheme="minorHAnsi"/>
                <w:b/>
                <w:spacing w:val="-5"/>
                <w:sz w:val="28"/>
                <w:szCs w:val="28"/>
              </w:rPr>
              <w:t>EQs</w:t>
            </w:r>
          </w:p>
        </w:tc>
        <w:tc>
          <w:tcPr>
            <w:tcW w:w="4671" w:type="dxa"/>
          </w:tcPr>
          <w:p w14:paraId="5FA5B2E6" w14:textId="77777777" w:rsidR="007319C3" w:rsidRPr="0007490A" w:rsidRDefault="00EE24E8" w:rsidP="0007490A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</w:tabs>
              <w:ind w:left="239" w:right="729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07490A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07490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personality</w:t>
            </w:r>
            <w:r w:rsidRPr="0007490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traits</w:t>
            </w:r>
            <w:r w:rsidRPr="0007490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influence career decisions?</w:t>
            </w:r>
          </w:p>
          <w:p w14:paraId="72CD098D" w14:textId="77777777" w:rsidR="007319C3" w:rsidRPr="0007490A" w:rsidRDefault="00EE24E8" w:rsidP="0007490A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</w:tabs>
              <w:ind w:left="239" w:right="666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What is the difference between the education</w:t>
            </w:r>
            <w:r w:rsidRPr="0007490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system</w:t>
            </w:r>
            <w:r w:rsidRPr="0007490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07490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7490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U.S.</w:t>
            </w:r>
            <w:r w:rsidRPr="0007490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07490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the system in China?</w:t>
            </w:r>
          </w:p>
        </w:tc>
        <w:tc>
          <w:tcPr>
            <w:tcW w:w="4671" w:type="dxa"/>
          </w:tcPr>
          <w:p w14:paraId="3EF46AEC" w14:textId="77777777" w:rsidR="007319C3" w:rsidRPr="0007490A" w:rsidRDefault="00EE24E8" w:rsidP="0007490A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ind w:left="247" w:right="379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07490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impact</w:t>
            </w:r>
            <w:r w:rsidRPr="0007490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07490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weather</w:t>
            </w:r>
            <w:r w:rsidRPr="0007490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07490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climate have on daily life?</w:t>
            </w:r>
          </w:p>
          <w:p w14:paraId="41B6AD96" w14:textId="77777777" w:rsidR="007319C3" w:rsidRPr="0007490A" w:rsidRDefault="00EE24E8" w:rsidP="0007490A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ind w:left="247" w:right="192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What</w:t>
            </w:r>
            <w:r w:rsidRPr="0007490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07490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07490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implications</w:t>
            </w:r>
            <w:r w:rsidRPr="0007490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07490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pollution</w:t>
            </w:r>
            <w:r w:rsidRPr="0007490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on daily life in the United States and the target culture?</w:t>
            </w:r>
          </w:p>
        </w:tc>
      </w:tr>
      <w:tr w:rsidR="007319C3" w:rsidRPr="0007490A" w14:paraId="06EC5027" w14:textId="77777777">
        <w:trPr>
          <w:trHeight w:val="2347"/>
        </w:trPr>
        <w:tc>
          <w:tcPr>
            <w:tcW w:w="1296" w:type="dxa"/>
            <w:shd w:val="clear" w:color="auto" w:fill="D9D9D9"/>
          </w:tcPr>
          <w:p w14:paraId="18CDE511" w14:textId="2FEC37EC" w:rsidR="007319C3" w:rsidRPr="0007490A" w:rsidRDefault="00EE24E8" w:rsidP="0007490A">
            <w:pPr>
              <w:pStyle w:val="TableParagraph"/>
              <w:ind w:left="0" w:right="13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7490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Stage 1 </w:t>
            </w:r>
            <w:r w:rsidRPr="0007490A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Snapshot:</w:t>
            </w:r>
            <w:r w:rsidR="0007490A" w:rsidRPr="0007490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07490A">
              <w:rPr>
                <w:rFonts w:asciiTheme="minorHAnsi" w:hAnsiTheme="minorHAnsi" w:cstheme="minorHAnsi"/>
                <w:b/>
                <w:spacing w:val="-2"/>
                <w:sz w:val="28"/>
                <w:szCs w:val="28"/>
              </w:rPr>
              <w:t>Transfer Goals</w:t>
            </w:r>
          </w:p>
        </w:tc>
        <w:tc>
          <w:tcPr>
            <w:tcW w:w="4671" w:type="dxa"/>
          </w:tcPr>
          <w:p w14:paraId="2DD97EE4" w14:textId="77777777" w:rsidR="007319C3" w:rsidRPr="0007490A" w:rsidRDefault="00EE24E8" w:rsidP="0007490A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ind w:left="239" w:right="344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Ask and tell others what they need to, should, and must do with supporting reasons</w:t>
            </w:r>
            <w:r w:rsidRPr="0007490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07490A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spoken</w:t>
            </w:r>
            <w:r w:rsidRPr="0007490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conversation.</w:t>
            </w:r>
            <w:r w:rsidRPr="0007490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 xml:space="preserve">(III.1C, </w:t>
            </w:r>
            <w:r w:rsidRPr="0007490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III.1E)</w:t>
            </w:r>
          </w:p>
          <w:p w14:paraId="0BE5AFC5" w14:textId="77777777" w:rsidR="007319C3" w:rsidRPr="0007490A" w:rsidRDefault="00EE24E8" w:rsidP="0007490A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ind w:left="239" w:right="363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Express and defend an opinion or preference orally with supporting statements</w:t>
            </w:r>
            <w:r w:rsidRPr="0007490A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07490A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07490A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 xml:space="preserve">recommendations </w:t>
            </w:r>
            <w:r w:rsidRPr="0007490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(III.3A)</w:t>
            </w:r>
          </w:p>
        </w:tc>
        <w:tc>
          <w:tcPr>
            <w:tcW w:w="4671" w:type="dxa"/>
          </w:tcPr>
          <w:p w14:paraId="0594E23A" w14:textId="77777777" w:rsidR="007319C3" w:rsidRPr="0007490A" w:rsidRDefault="00EE24E8" w:rsidP="0007490A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247" w:right="106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Articulate</w:t>
            </w:r>
            <w:r w:rsidRPr="0007490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requests,</w:t>
            </w:r>
            <w:r w:rsidRPr="0007490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offer</w:t>
            </w:r>
            <w:r w:rsidRPr="0007490A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suggestions,</w:t>
            </w:r>
            <w:r w:rsidRPr="0007490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and develop plans with supporting</w:t>
            </w:r>
            <w:r w:rsidRPr="0007490A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statements in spoken conversation. (III.1D, III.1E)</w:t>
            </w:r>
          </w:p>
          <w:p w14:paraId="3BB76D63" w14:textId="77777777" w:rsidR="007319C3" w:rsidRPr="0007490A" w:rsidRDefault="00EE24E8" w:rsidP="0007490A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left="247" w:right="487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Express and defend an opinion or preference</w:t>
            </w:r>
            <w:r w:rsidRPr="0007490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07490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writing</w:t>
            </w:r>
            <w:r w:rsidRPr="0007490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07490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7490A">
              <w:rPr>
                <w:rFonts w:asciiTheme="minorHAnsi" w:hAnsiTheme="minorHAnsi" w:cstheme="minorHAnsi"/>
                <w:sz w:val="24"/>
                <w:szCs w:val="24"/>
              </w:rPr>
              <w:t xml:space="preserve">supporting statements and with </w:t>
            </w:r>
            <w:r w:rsidRPr="0007490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recommendations(III.3A)</w:t>
            </w:r>
          </w:p>
        </w:tc>
      </w:tr>
    </w:tbl>
    <w:p w14:paraId="32CB8BD6" w14:textId="77777777" w:rsidR="007319C3" w:rsidRPr="0007490A" w:rsidRDefault="007319C3">
      <w:pPr>
        <w:pStyle w:val="BodyText"/>
        <w:rPr>
          <w:rFonts w:ascii="Calibri" w:hAnsi="Calibri" w:cs="Calibri"/>
          <w:sz w:val="20"/>
        </w:rPr>
      </w:pPr>
    </w:p>
    <w:p w14:paraId="45C055E7" w14:textId="77777777" w:rsidR="007319C3" w:rsidRPr="0007490A" w:rsidRDefault="007319C3">
      <w:pPr>
        <w:pStyle w:val="BodyText"/>
        <w:spacing w:before="4"/>
        <w:rPr>
          <w:rFonts w:ascii="Calibri" w:hAnsi="Calibri" w:cs="Calibri"/>
          <w:sz w:val="10"/>
        </w:rPr>
      </w:pPr>
    </w:p>
    <w:p w14:paraId="02EA7494" w14:textId="77777777" w:rsidR="007319C3" w:rsidRPr="0007490A" w:rsidRDefault="007319C3">
      <w:pPr>
        <w:pStyle w:val="BodyText"/>
        <w:rPr>
          <w:rFonts w:ascii="Calibri" w:hAnsi="Calibri" w:cs="Calibri"/>
          <w:sz w:val="20"/>
        </w:rPr>
      </w:pPr>
    </w:p>
    <w:p w14:paraId="7786FF8B" w14:textId="77777777" w:rsidR="007319C3" w:rsidRDefault="007319C3">
      <w:pPr>
        <w:pStyle w:val="BodyText"/>
        <w:rPr>
          <w:rFonts w:ascii="Calibri" w:hAnsi="Calibri" w:cs="Calibri"/>
          <w:sz w:val="20"/>
        </w:rPr>
      </w:pPr>
    </w:p>
    <w:p w14:paraId="78066233" w14:textId="77777777" w:rsidR="0007490A" w:rsidRDefault="0007490A">
      <w:pPr>
        <w:pStyle w:val="BodyText"/>
        <w:rPr>
          <w:rFonts w:ascii="Calibri" w:hAnsi="Calibri" w:cs="Calibri"/>
          <w:sz w:val="20"/>
        </w:rPr>
      </w:pPr>
    </w:p>
    <w:p w14:paraId="10667FD3" w14:textId="77777777" w:rsidR="0007490A" w:rsidRPr="0007490A" w:rsidRDefault="0007490A">
      <w:pPr>
        <w:pStyle w:val="BodyText"/>
        <w:rPr>
          <w:rFonts w:ascii="Calibri" w:hAnsi="Calibri" w:cs="Calibri"/>
          <w:sz w:val="20"/>
        </w:rPr>
      </w:pPr>
    </w:p>
    <w:p w14:paraId="11067708" w14:textId="77777777" w:rsidR="007319C3" w:rsidRPr="0007490A" w:rsidRDefault="00EE24E8" w:rsidP="0007490A">
      <w:pPr>
        <w:pStyle w:val="BodyText"/>
        <w:tabs>
          <w:tab w:val="left" w:pos="3319"/>
        </w:tabs>
        <w:spacing w:before="176"/>
        <w:ind w:left="100"/>
        <w:jc w:val="center"/>
        <w:rPr>
          <w:rFonts w:ascii="Calibri" w:hAnsi="Calibri" w:cs="Calibri"/>
          <w:color w:val="000000" w:themeColor="text1"/>
        </w:rPr>
      </w:pPr>
      <w:r w:rsidRPr="0007490A">
        <w:rPr>
          <w:rFonts w:ascii="Calibri" w:hAnsi="Calibri" w:cs="Calibri"/>
          <w:color w:val="000000" w:themeColor="text1"/>
        </w:rPr>
        <w:t>YAG</w:t>
      </w:r>
      <w:r w:rsidRPr="0007490A">
        <w:rPr>
          <w:rFonts w:ascii="Calibri" w:hAnsi="Calibri" w:cs="Calibri"/>
          <w:color w:val="000000" w:themeColor="text1"/>
          <w:spacing w:val="-2"/>
        </w:rPr>
        <w:t xml:space="preserve"> </w:t>
      </w:r>
      <w:r w:rsidRPr="0007490A">
        <w:rPr>
          <w:rFonts w:ascii="Calibri" w:hAnsi="Calibri" w:cs="Calibri"/>
          <w:color w:val="000000" w:themeColor="text1"/>
        </w:rPr>
        <w:t>Chinese</w:t>
      </w:r>
      <w:r w:rsidRPr="0007490A">
        <w:rPr>
          <w:rFonts w:ascii="Calibri" w:hAnsi="Calibri" w:cs="Calibri"/>
          <w:color w:val="000000" w:themeColor="text1"/>
          <w:spacing w:val="-2"/>
        </w:rPr>
        <w:t xml:space="preserve"> </w:t>
      </w:r>
      <w:r w:rsidRPr="0007490A">
        <w:rPr>
          <w:rFonts w:ascii="Calibri" w:hAnsi="Calibri" w:cs="Calibri"/>
          <w:color w:val="000000" w:themeColor="text1"/>
          <w:spacing w:val="-5"/>
        </w:rPr>
        <w:t>3H</w:t>
      </w:r>
      <w:r w:rsidRPr="0007490A">
        <w:rPr>
          <w:rFonts w:ascii="Calibri" w:hAnsi="Calibri" w:cs="Calibri"/>
          <w:color w:val="000000" w:themeColor="text1"/>
        </w:rPr>
        <w:tab/>
        <w:t>Updated</w:t>
      </w:r>
      <w:r w:rsidRPr="0007490A">
        <w:rPr>
          <w:rFonts w:ascii="Calibri" w:hAnsi="Calibri" w:cs="Calibri"/>
          <w:color w:val="000000" w:themeColor="text1"/>
          <w:spacing w:val="-5"/>
        </w:rPr>
        <w:t xml:space="preserve"> </w:t>
      </w:r>
      <w:r w:rsidRPr="0007490A">
        <w:rPr>
          <w:rFonts w:ascii="Calibri" w:hAnsi="Calibri" w:cs="Calibri"/>
          <w:color w:val="000000" w:themeColor="text1"/>
        </w:rPr>
        <w:t>for</w:t>
      </w:r>
      <w:r w:rsidRPr="0007490A">
        <w:rPr>
          <w:rFonts w:ascii="Calibri" w:hAnsi="Calibri" w:cs="Calibri"/>
          <w:color w:val="000000" w:themeColor="text1"/>
          <w:spacing w:val="-1"/>
        </w:rPr>
        <w:t xml:space="preserve"> </w:t>
      </w:r>
      <w:r w:rsidRPr="0007490A">
        <w:rPr>
          <w:rFonts w:ascii="Calibri" w:hAnsi="Calibri" w:cs="Calibri"/>
          <w:color w:val="000000" w:themeColor="text1"/>
        </w:rPr>
        <w:t>LOTE</w:t>
      </w:r>
      <w:r w:rsidRPr="0007490A">
        <w:rPr>
          <w:rFonts w:ascii="Calibri" w:hAnsi="Calibri" w:cs="Calibri"/>
          <w:color w:val="000000" w:themeColor="text1"/>
          <w:spacing w:val="-2"/>
        </w:rPr>
        <w:t xml:space="preserve"> </w:t>
      </w:r>
      <w:r w:rsidRPr="0007490A">
        <w:rPr>
          <w:rFonts w:ascii="Calibri" w:hAnsi="Calibri" w:cs="Calibri"/>
          <w:color w:val="000000" w:themeColor="text1"/>
        </w:rPr>
        <w:t>August 2023</w:t>
      </w:r>
    </w:p>
    <w:sectPr w:rsidR="007319C3" w:rsidRPr="0007490A">
      <w:type w:val="continuous"/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7EC"/>
    <w:multiLevelType w:val="hybridMultilevel"/>
    <w:tmpl w:val="22A09BFE"/>
    <w:lvl w:ilvl="0" w:tplc="0E66E01A">
      <w:numFmt w:val="bullet"/>
      <w:lvlText w:val="●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46A60EE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 w:tplc="20C6D7E8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6F6CEDCA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EFB8FFB4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5" w:tplc="5E30C608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 w:tplc="95EAB6C8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7" w:tplc="ACF0F05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8" w:tplc="3BDA99A4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6735EC"/>
    <w:multiLevelType w:val="hybridMultilevel"/>
    <w:tmpl w:val="B51C7E06"/>
    <w:lvl w:ilvl="0" w:tplc="48704112">
      <w:numFmt w:val="bullet"/>
      <w:lvlText w:val="●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066F7E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 w:tplc="D610D8D4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DAD6E23A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4A249F90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5" w:tplc="DD743DD4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 w:tplc="6406A286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7" w:tplc="9ED27D3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8" w:tplc="9B7A1370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501CF5"/>
    <w:multiLevelType w:val="hybridMultilevel"/>
    <w:tmpl w:val="475ADDCE"/>
    <w:lvl w:ilvl="0" w:tplc="D2523C10">
      <w:numFmt w:val="bullet"/>
      <w:lvlText w:val="●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2C4E988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 w:tplc="B49A1E66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887A223C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9ABE08FA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5" w:tplc="C4207A66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 w:tplc="2F7630F0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7" w:tplc="ADECA8B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8" w:tplc="A3A6B66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04377E"/>
    <w:multiLevelType w:val="hybridMultilevel"/>
    <w:tmpl w:val="370630B8"/>
    <w:lvl w:ilvl="0" w:tplc="5D2E4066">
      <w:numFmt w:val="bullet"/>
      <w:lvlText w:val="●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308396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 w:tplc="9574137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1AB01F96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197AD572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5" w:tplc="2B32702A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 w:tplc="5D5E5B88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7" w:tplc="E9A4E57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8" w:tplc="75EEA796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2E3357A"/>
    <w:multiLevelType w:val="hybridMultilevel"/>
    <w:tmpl w:val="6CBE2E84"/>
    <w:lvl w:ilvl="0" w:tplc="07524894">
      <w:numFmt w:val="bullet"/>
      <w:lvlText w:val="●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F4E388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 w:tplc="6F58F586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A544BF38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3F8C6A54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5" w:tplc="805E350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 w:tplc="9CF02EF0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7" w:tplc="21E0E0B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8" w:tplc="BB02B356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BDE4361"/>
    <w:multiLevelType w:val="hybridMultilevel"/>
    <w:tmpl w:val="640E073A"/>
    <w:lvl w:ilvl="0" w:tplc="B488350C">
      <w:numFmt w:val="bullet"/>
      <w:lvlText w:val="●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D7CD332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 w:tplc="BD64319A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2DEC1C64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946A3DA6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5" w:tplc="602E4A6C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 w:tplc="78F01A0A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7" w:tplc="4D1A352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8" w:tplc="8E14058E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31D4450"/>
    <w:multiLevelType w:val="hybridMultilevel"/>
    <w:tmpl w:val="F288F486"/>
    <w:lvl w:ilvl="0" w:tplc="7E48156C">
      <w:numFmt w:val="bullet"/>
      <w:lvlText w:val="●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126606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 w:tplc="8F6E18B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81DA0872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81AC4786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5" w:tplc="5B68082E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 w:tplc="47BED95A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7" w:tplc="DF2A09E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8" w:tplc="8D407612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47712E9"/>
    <w:multiLevelType w:val="hybridMultilevel"/>
    <w:tmpl w:val="45C61718"/>
    <w:lvl w:ilvl="0" w:tplc="6BEA6D94">
      <w:numFmt w:val="bullet"/>
      <w:lvlText w:val="●"/>
      <w:lvlJc w:val="left"/>
      <w:pPr>
        <w:ind w:left="6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350F262">
      <w:numFmt w:val="bullet"/>
      <w:lvlText w:val="•"/>
      <w:lvlJc w:val="left"/>
      <w:pPr>
        <w:ind w:left="1024" w:hanging="360"/>
      </w:pPr>
      <w:rPr>
        <w:rFonts w:hint="default"/>
        <w:lang w:val="en-US" w:eastAsia="en-US" w:bidi="ar-SA"/>
      </w:rPr>
    </w:lvl>
    <w:lvl w:ilvl="2" w:tplc="3080083C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 w:tplc="41DE4A0C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4" w:tplc="1F767AA4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5" w:tplc="87F42D64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 w:tplc="E05A76A2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7" w:tplc="8E92F69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8" w:tplc="7F8CBBFC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</w:abstractNum>
  <w:num w:numId="1" w16cid:durableId="152987858">
    <w:abstractNumId w:val="3"/>
  </w:num>
  <w:num w:numId="2" w16cid:durableId="137382652">
    <w:abstractNumId w:val="6"/>
  </w:num>
  <w:num w:numId="3" w16cid:durableId="1550918115">
    <w:abstractNumId w:val="1"/>
  </w:num>
  <w:num w:numId="4" w16cid:durableId="1134179255">
    <w:abstractNumId w:val="0"/>
  </w:num>
  <w:num w:numId="5" w16cid:durableId="813645751">
    <w:abstractNumId w:val="7"/>
  </w:num>
  <w:num w:numId="6" w16cid:durableId="2019457116">
    <w:abstractNumId w:val="2"/>
  </w:num>
  <w:num w:numId="7" w16cid:durableId="108551483">
    <w:abstractNumId w:val="4"/>
  </w:num>
  <w:num w:numId="8" w16cid:durableId="264967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19C3"/>
    <w:rsid w:val="0007490A"/>
    <w:rsid w:val="007319C3"/>
    <w:rsid w:val="00E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4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90A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90A"/>
    <w:pPr>
      <w:keepNext/>
      <w:keepLines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1"/>
      <w:ind w:left="3205" w:right="3204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9"/>
    </w:pPr>
  </w:style>
  <w:style w:type="character" w:customStyle="1" w:styleId="Heading1Char">
    <w:name w:val="Heading 1 Char"/>
    <w:basedOn w:val="DefaultParagraphFont"/>
    <w:link w:val="Heading1"/>
    <w:uiPriority w:val="9"/>
    <w:rsid w:val="0007490A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90A"/>
    <w:rPr>
      <w:rFonts w:eastAsiaTheme="majorEastAsia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1904</Characters>
  <Application>Microsoft Office Word</Application>
  <DocSecurity>0</DocSecurity>
  <Lines>112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Chinese 3H YAG</vt:lpstr>
    </vt:vector>
  </TitlesOfParts>
  <Manager/>
  <Company/>
  <LinksUpToDate>false</LinksUpToDate>
  <CharactersWithSpaces>2182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Chinese 3H YAG</dc:title>
  <dc:subject/>
  <dc:creator/>
  <cp:keywords/>
  <dc:description/>
  <cp:lastModifiedBy/>
  <cp:revision>2</cp:revision>
  <dcterms:created xsi:type="dcterms:W3CDTF">2023-08-07T14:13:00Z</dcterms:created>
  <dcterms:modified xsi:type="dcterms:W3CDTF">2023-08-12T00:38:00Z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