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1A2" w:rsidRDefault="00511A4D" w:rsidP="00075C0F">
      <w:pPr>
        <w:jc w:val="center"/>
      </w:pPr>
      <w:r>
        <w:rPr>
          <w:noProof/>
        </w:rPr>
        <w:drawing>
          <wp:inline distT="0" distB="0" distL="0" distR="0" wp14:anchorId="70FFD5F9" wp14:editId="49AD8ECA">
            <wp:extent cx="1418664" cy="1190065"/>
            <wp:effectExtent l="0" t="0" r="0" b="0"/>
            <wp:docPr id="1" name="Picture 1" descr="C:\Windows\Temp\download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download (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8812" cy="1190189"/>
                    </a:xfrm>
                    <a:prstGeom prst="rect">
                      <a:avLst/>
                    </a:prstGeom>
                    <a:noFill/>
                    <a:ln>
                      <a:noFill/>
                    </a:ln>
                  </pic:spPr>
                </pic:pic>
              </a:graphicData>
            </a:graphic>
          </wp:inline>
        </w:drawing>
      </w:r>
    </w:p>
    <w:p w:rsidR="0094080F" w:rsidRDefault="0094080F" w:rsidP="0094080F">
      <w:pPr>
        <w:jc w:val="center"/>
        <w:rPr>
          <w:rFonts w:ascii="Arial Narrow" w:hAnsi="Arial Narrow"/>
          <w:b/>
          <w:sz w:val="28"/>
          <w:szCs w:val="28"/>
        </w:rPr>
      </w:pPr>
      <w:r w:rsidRPr="0094080F">
        <w:rPr>
          <w:rFonts w:ascii="Arial Narrow" w:hAnsi="Arial Narrow"/>
          <w:b/>
          <w:sz w:val="28"/>
          <w:szCs w:val="28"/>
        </w:rPr>
        <w:t xml:space="preserve">T-TESS </w:t>
      </w:r>
      <w:r w:rsidRPr="006155BA">
        <w:rPr>
          <w:rFonts w:ascii="Arial Narrow" w:hAnsi="Arial Narrow"/>
          <w:b/>
          <w:sz w:val="28"/>
          <w:szCs w:val="28"/>
        </w:rPr>
        <w:t>Refinement Goal</w:t>
      </w:r>
      <w:r w:rsidR="006155BA" w:rsidRPr="006155BA">
        <w:rPr>
          <w:rFonts w:ascii="Arial Narrow" w:hAnsi="Arial Narrow"/>
          <w:b/>
          <w:sz w:val="28"/>
          <w:szCs w:val="28"/>
        </w:rPr>
        <w:t xml:space="preserve"> - </w:t>
      </w:r>
      <w:r w:rsidR="006155BA" w:rsidRPr="006155BA">
        <w:rPr>
          <w:rFonts w:ascii="Arial Narrow" w:hAnsi="Arial Narrow"/>
          <w:b/>
          <w:sz w:val="28"/>
          <w:szCs w:val="28"/>
          <w:highlight w:val="yellow"/>
        </w:rPr>
        <w:t>EXAMPLE</w:t>
      </w:r>
    </w:p>
    <w:p w:rsidR="0094080F" w:rsidRPr="0094080F" w:rsidRDefault="0094080F" w:rsidP="0094080F">
      <w:pPr>
        <w:jc w:val="center"/>
        <w:rPr>
          <w:rFonts w:ascii="Arial Narrow" w:hAnsi="Arial Narrow"/>
          <w:b/>
          <w:sz w:val="28"/>
          <w:szCs w:val="28"/>
        </w:rPr>
      </w:pPr>
    </w:p>
    <w:p w:rsidR="008621A2" w:rsidRPr="003E31CE" w:rsidRDefault="00511A4D" w:rsidP="00511A4D">
      <w:pPr>
        <w:jc w:val="right"/>
        <w:rPr>
          <w:rFonts w:ascii="Arial Narrow" w:hAnsi="Arial Narrow"/>
        </w:rPr>
      </w:pPr>
      <w:r w:rsidRPr="003E31CE">
        <w:rPr>
          <w:rFonts w:ascii="Arial Narrow" w:hAnsi="Arial Narrow"/>
        </w:rPr>
        <w:t xml:space="preserve">October </w:t>
      </w:r>
      <w:r w:rsidR="00640161" w:rsidRPr="003E31CE">
        <w:rPr>
          <w:rFonts w:ascii="Arial Narrow" w:hAnsi="Arial Narrow"/>
        </w:rPr>
        <w:t>17</w:t>
      </w:r>
      <w:r w:rsidR="006155BA">
        <w:rPr>
          <w:rFonts w:ascii="Arial Narrow" w:hAnsi="Arial Narrow"/>
        </w:rPr>
        <w:t>, 2018</w:t>
      </w:r>
    </w:p>
    <w:p w:rsidR="008621A2" w:rsidRDefault="0094080F">
      <w:pPr>
        <w:rPr>
          <w:rFonts w:ascii="Arial Narrow" w:hAnsi="Arial Narrow"/>
        </w:rPr>
      </w:pPr>
      <w:r>
        <w:rPr>
          <w:rFonts w:ascii="Arial Narrow" w:hAnsi="Arial Narrow"/>
        </w:rPr>
        <w:t>Teacher</w:t>
      </w:r>
      <w:r w:rsidR="00511A4D" w:rsidRPr="003E31CE">
        <w:rPr>
          <w:rFonts w:ascii="Arial Narrow" w:hAnsi="Arial Narrow"/>
        </w:rPr>
        <w:t>: Jane Instructor</w:t>
      </w:r>
    </w:p>
    <w:p w:rsidR="0094080F" w:rsidRPr="003E31CE" w:rsidRDefault="0094080F">
      <w:pPr>
        <w:rPr>
          <w:rFonts w:ascii="Arial Narrow" w:hAnsi="Arial Narrow"/>
        </w:rPr>
      </w:pPr>
      <w:r>
        <w:rPr>
          <w:rFonts w:ascii="Arial Narrow" w:hAnsi="Arial Narrow"/>
        </w:rPr>
        <w:t>Principal: Paula Administrator</w:t>
      </w:r>
    </w:p>
    <w:p w:rsidR="008621A2" w:rsidRPr="003E31CE" w:rsidRDefault="008621A2">
      <w:pPr>
        <w:rPr>
          <w:rFonts w:ascii="Arial Narrow" w:hAnsi="Arial Narrow"/>
        </w:rPr>
      </w:pPr>
    </w:p>
    <w:p w:rsidR="008621A2" w:rsidRPr="003E31CE" w:rsidRDefault="00217110">
      <w:pPr>
        <w:rPr>
          <w:rFonts w:ascii="Arial Narrow" w:hAnsi="Arial Narrow"/>
        </w:rPr>
      </w:pPr>
      <w:r w:rsidRPr="003E31CE">
        <w:rPr>
          <w:rFonts w:ascii="Arial Narrow" w:hAnsi="Arial Narrow"/>
        </w:rPr>
        <w:t xml:space="preserve">On </w:t>
      </w:r>
      <w:r w:rsidR="006155BA">
        <w:rPr>
          <w:rFonts w:ascii="Arial Narrow" w:hAnsi="Arial Narrow"/>
        </w:rPr>
        <w:t>October 10, 2018</w:t>
      </w:r>
      <w:r w:rsidRPr="003E31CE">
        <w:rPr>
          <w:rFonts w:ascii="Arial Narrow" w:hAnsi="Arial Narrow"/>
        </w:rPr>
        <w:t>, I observed your classroom in order to observe your actions, student actions, interactions, and conversations during a lesson. Specifically, during the observation, I focused on the following targeted domains:</w:t>
      </w:r>
    </w:p>
    <w:p w:rsidR="005B221B" w:rsidRPr="003E31CE" w:rsidRDefault="005B221B">
      <w:pPr>
        <w:rPr>
          <w:rFonts w:ascii="Arial Narrow" w:hAnsi="Arial Narrow"/>
        </w:rPr>
      </w:pPr>
    </w:p>
    <w:p w:rsidR="0094080F" w:rsidRDefault="0094080F" w:rsidP="001B0511">
      <w:pPr>
        <w:pStyle w:val="ListParagraph"/>
        <w:numPr>
          <w:ilvl w:val="0"/>
          <w:numId w:val="14"/>
        </w:numPr>
        <w:rPr>
          <w:rFonts w:ascii="Arial Narrow" w:hAnsi="Arial Narrow"/>
        </w:rPr>
      </w:pPr>
      <w:r>
        <w:rPr>
          <w:rFonts w:ascii="Arial Narrow" w:hAnsi="Arial Narrow"/>
        </w:rPr>
        <w:t>Domain 1: Planning</w:t>
      </w:r>
    </w:p>
    <w:p w:rsidR="005C39CB" w:rsidRPr="003E31CE" w:rsidRDefault="0094080F" w:rsidP="001B0511">
      <w:pPr>
        <w:pStyle w:val="ListParagraph"/>
        <w:numPr>
          <w:ilvl w:val="0"/>
          <w:numId w:val="14"/>
        </w:numPr>
        <w:rPr>
          <w:rFonts w:ascii="Arial Narrow" w:hAnsi="Arial Narrow"/>
        </w:rPr>
      </w:pPr>
      <w:r>
        <w:rPr>
          <w:rFonts w:ascii="Arial Narrow" w:hAnsi="Arial Narrow"/>
        </w:rPr>
        <w:t>Domain 2: Instruction</w:t>
      </w:r>
      <w:r w:rsidR="002F2C09" w:rsidRPr="003E31CE">
        <w:rPr>
          <w:rFonts w:ascii="Arial Narrow" w:hAnsi="Arial Narrow"/>
        </w:rPr>
        <w:t xml:space="preserve"> </w:t>
      </w:r>
    </w:p>
    <w:p w:rsidR="00217110" w:rsidRPr="003E31CE" w:rsidRDefault="0094080F" w:rsidP="00217110">
      <w:pPr>
        <w:pStyle w:val="ListParagraph"/>
        <w:numPr>
          <w:ilvl w:val="0"/>
          <w:numId w:val="14"/>
        </w:numPr>
        <w:rPr>
          <w:rFonts w:ascii="Arial Narrow" w:hAnsi="Arial Narrow"/>
        </w:rPr>
      </w:pPr>
      <w:r>
        <w:rPr>
          <w:rFonts w:ascii="Arial Narrow" w:hAnsi="Arial Narrow"/>
        </w:rPr>
        <w:t>Domain 3: Learning Environment</w:t>
      </w:r>
    </w:p>
    <w:p w:rsidR="008621A2" w:rsidRPr="003E31CE" w:rsidRDefault="00217110">
      <w:pPr>
        <w:rPr>
          <w:rFonts w:ascii="Arial Narrow" w:hAnsi="Arial Narrow"/>
          <w:b/>
        </w:rPr>
      </w:pPr>
      <w:r w:rsidRPr="003E31CE">
        <w:rPr>
          <w:rFonts w:ascii="Arial Narrow" w:hAnsi="Arial Narrow"/>
          <w:b/>
        </w:rPr>
        <w:t>During my observation</w:t>
      </w:r>
      <w:r w:rsidR="003B1E8E" w:rsidRPr="003E31CE">
        <w:rPr>
          <w:rFonts w:ascii="Arial Narrow" w:hAnsi="Arial Narrow"/>
          <w:b/>
        </w:rPr>
        <w:t>,</w:t>
      </w:r>
      <w:r w:rsidRPr="003E31CE">
        <w:rPr>
          <w:rFonts w:ascii="Arial Narrow" w:hAnsi="Arial Narrow"/>
          <w:b/>
        </w:rPr>
        <w:t xml:space="preserve"> I gathered the following relevant pieces of evidence:</w:t>
      </w:r>
    </w:p>
    <w:p w:rsidR="00C60B67" w:rsidRPr="003E31CE" w:rsidRDefault="00EA18F5" w:rsidP="00B451B6">
      <w:pPr>
        <w:pStyle w:val="ListParagraph"/>
        <w:numPr>
          <w:ilvl w:val="0"/>
          <w:numId w:val="14"/>
        </w:numPr>
        <w:rPr>
          <w:rFonts w:ascii="Arial Narrow" w:hAnsi="Arial Narrow"/>
          <w:b/>
        </w:rPr>
      </w:pPr>
      <w:r w:rsidRPr="003E31CE">
        <w:rPr>
          <w:rFonts w:ascii="Arial Narrow" w:hAnsi="Arial Narrow"/>
          <w:b/>
        </w:rPr>
        <w:t>Domain 1: Planning.  Dimension 1.4: Activities.</w:t>
      </w:r>
    </w:p>
    <w:p w:rsidR="00EA18F5" w:rsidRPr="003E31CE" w:rsidRDefault="00EA18F5" w:rsidP="00EA18F5">
      <w:pPr>
        <w:pStyle w:val="ListParagraph"/>
        <w:ind w:left="784"/>
        <w:rPr>
          <w:rFonts w:ascii="Arial Narrow" w:hAnsi="Arial Narrow"/>
        </w:rPr>
      </w:pPr>
      <w:r w:rsidRPr="003E31CE">
        <w:rPr>
          <w:rFonts w:ascii="Arial Narrow" w:hAnsi="Arial Narrow"/>
        </w:rPr>
        <w:t>During the</w:t>
      </w:r>
      <w:r w:rsidR="006155BA">
        <w:rPr>
          <w:rFonts w:ascii="Arial Narrow" w:hAnsi="Arial Narrow"/>
        </w:rPr>
        <w:t xml:space="preserve"> observation on October 10, 2018</w:t>
      </w:r>
      <w:r w:rsidRPr="003E31CE">
        <w:rPr>
          <w:rFonts w:ascii="Arial Narrow" w:hAnsi="Arial Narrow"/>
        </w:rPr>
        <w:t xml:space="preserve"> your lesson lacked evidence of a plan that was learner-centered, engaging, as well as one that encouraged higher-order thinking.  The lesson plan was not clear in its design or organization.  When I asked to see the lesson plan</w:t>
      </w:r>
      <w:r w:rsidR="00F1528D" w:rsidRPr="003E31CE">
        <w:rPr>
          <w:rFonts w:ascii="Arial Narrow" w:hAnsi="Arial Narrow"/>
        </w:rPr>
        <w:t>,</w:t>
      </w:r>
      <w:r w:rsidRPr="003E31CE">
        <w:rPr>
          <w:rFonts w:ascii="Arial Narrow" w:hAnsi="Arial Narrow"/>
        </w:rPr>
        <w:t xml:space="preserve"> you provided an incomplete lesson plan for October 10th that did not apply to any of the activities observed.  At that time you commented that the plan wasn't complete because you had meetings after school the previous day.   There was no clear learning target communicated to students (written or verbal), nor was there a clear purpose communicated to students for any of the activities as evidenced by the widespread confusion and disengagement among students throughout the observation.  Needs of students were not anticipated by the teacher as </w:t>
      </w:r>
      <w:r w:rsidR="00F1528D" w:rsidRPr="003E31CE">
        <w:rPr>
          <w:rFonts w:ascii="Arial Narrow" w:hAnsi="Arial Narrow"/>
        </w:rPr>
        <w:t>you</w:t>
      </w:r>
      <w:r w:rsidRPr="003E31CE">
        <w:rPr>
          <w:rFonts w:ascii="Arial Narrow" w:hAnsi="Arial Narrow"/>
        </w:rPr>
        <w:t xml:space="preserve"> failed to model task expectations for activities, which was greatly needed.   </w:t>
      </w:r>
    </w:p>
    <w:p w:rsidR="00EA18F5" w:rsidRPr="003E31CE" w:rsidRDefault="00EA18F5" w:rsidP="00EA18F5">
      <w:pPr>
        <w:pStyle w:val="ListParagraph"/>
        <w:ind w:left="784"/>
        <w:rPr>
          <w:rFonts w:ascii="Arial Narrow" w:hAnsi="Arial Narrow"/>
        </w:rPr>
      </w:pPr>
    </w:p>
    <w:p w:rsidR="00604BB5" w:rsidRPr="00604BB5" w:rsidRDefault="00604BB5" w:rsidP="00604BB5">
      <w:pPr>
        <w:pStyle w:val="ListParagraph"/>
        <w:ind w:left="784"/>
        <w:rPr>
          <w:rFonts w:ascii="Arial Narrow" w:hAnsi="Arial Narrow"/>
          <w:b/>
        </w:rPr>
      </w:pPr>
    </w:p>
    <w:p w:rsidR="00C60B67" w:rsidRPr="003E31CE" w:rsidRDefault="00EA18F5" w:rsidP="00D279E9">
      <w:pPr>
        <w:pStyle w:val="ListParagraph"/>
        <w:numPr>
          <w:ilvl w:val="0"/>
          <w:numId w:val="14"/>
        </w:numPr>
        <w:rPr>
          <w:rFonts w:ascii="Arial Narrow" w:hAnsi="Arial Narrow"/>
          <w:b/>
        </w:rPr>
      </w:pPr>
      <w:r w:rsidRPr="003E31CE">
        <w:rPr>
          <w:rFonts w:ascii="Arial Narrow" w:hAnsi="Arial Narrow"/>
          <w:b/>
        </w:rPr>
        <w:t xml:space="preserve">Domain 3: Learning Environment.  </w:t>
      </w:r>
      <w:r w:rsidR="007D575D" w:rsidRPr="003E31CE">
        <w:rPr>
          <w:rFonts w:ascii="Arial Narrow" w:hAnsi="Arial Narrow"/>
          <w:b/>
        </w:rPr>
        <w:t>Dimension</w:t>
      </w:r>
      <w:r w:rsidRPr="003E31CE">
        <w:rPr>
          <w:rFonts w:ascii="Arial Narrow" w:hAnsi="Arial Narrow"/>
          <w:b/>
        </w:rPr>
        <w:t xml:space="preserve"> 3.1 Classroom </w:t>
      </w:r>
      <w:r w:rsidR="007D575D" w:rsidRPr="003E31CE">
        <w:rPr>
          <w:rFonts w:ascii="Arial Narrow" w:hAnsi="Arial Narrow"/>
          <w:b/>
        </w:rPr>
        <w:t>Environment</w:t>
      </w:r>
      <w:r w:rsidRPr="003E31CE">
        <w:rPr>
          <w:rFonts w:ascii="Arial Narrow" w:hAnsi="Arial Narrow"/>
          <w:b/>
        </w:rPr>
        <w:t>, Routines, and Procedures. / Dimension 3.2 Managing Student Behavior.</w:t>
      </w:r>
    </w:p>
    <w:p w:rsidR="003B1E8E" w:rsidRPr="003E31CE" w:rsidRDefault="00EA18F5" w:rsidP="00675BF5">
      <w:pPr>
        <w:pStyle w:val="ListParagraph"/>
        <w:ind w:left="784"/>
        <w:rPr>
          <w:rFonts w:ascii="Arial Narrow" w:hAnsi="Arial Narrow"/>
        </w:rPr>
      </w:pPr>
      <w:r w:rsidRPr="003E31CE">
        <w:rPr>
          <w:rFonts w:ascii="Arial Narrow" w:hAnsi="Arial Narrow"/>
        </w:rPr>
        <w:t xml:space="preserve">During </w:t>
      </w:r>
      <w:r w:rsidR="00EB0ACD">
        <w:rPr>
          <w:rFonts w:ascii="Arial Narrow" w:hAnsi="Arial Narrow"/>
        </w:rPr>
        <w:t>the observation</w:t>
      </w:r>
      <w:r w:rsidRPr="003E31CE">
        <w:rPr>
          <w:rFonts w:ascii="Arial Narrow" w:hAnsi="Arial Narrow"/>
        </w:rPr>
        <w:t xml:space="preserve">, </w:t>
      </w:r>
      <w:r w:rsidR="00EB0ACD">
        <w:rPr>
          <w:rFonts w:ascii="Arial Narrow" w:hAnsi="Arial Narrow"/>
        </w:rPr>
        <w:t xml:space="preserve">on </w:t>
      </w:r>
      <w:r w:rsidR="006155BA">
        <w:rPr>
          <w:rFonts w:ascii="Arial Narrow" w:hAnsi="Arial Narrow"/>
        </w:rPr>
        <w:t>October 10, 2018</w:t>
      </w:r>
      <w:r w:rsidRPr="003E31CE">
        <w:rPr>
          <w:rFonts w:ascii="Arial Narrow" w:hAnsi="Arial Narrow"/>
        </w:rPr>
        <w:t xml:space="preserve">, I saw little evidence of established routines, procedures, or clear communication regarding expectations for student behaviors in your classroom.  After the bell rang to begin class on </w:t>
      </w:r>
      <w:r w:rsidR="00EB0ACD">
        <w:rPr>
          <w:rFonts w:ascii="Arial Narrow" w:hAnsi="Arial Narrow"/>
        </w:rPr>
        <w:t>October 10</w:t>
      </w:r>
      <w:r w:rsidR="006155BA">
        <w:rPr>
          <w:rFonts w:ascii="Arial Narrow" w:hAnsi="Arial Narrow"/>
        </w:rPr>
        <w:t>, 2018</w:t>
      </w:r>
      <w:r w:rsidRPr="003E31CE">
        <w:rPr>
          <w:rFonts w:ascii="Arial Narrow" w:hAnsi="Arial Narrow"/>
        </w:rPr>
        <w:t xml:space="preserve"> students sat for 3 minutes talking before you began</w:t>
      </w:r>
      <w:r w:rsidR="00EB0ACD">
        <w:rPr>
          <w:rFonts w:ascii="Arial Narrow" w:hAnsi="Arial Narrow"/>
        </w:rPr>
        <w:t xml:space="preserve"> the lesson. During the lesson</w:t>
      </w:r>
      <w:r w:rsidRPr="003E31CE">
        <w:rPr>
          <w:rFonts w:ascii="Arial Narrow" w:hAnsi="Arial Narrow"/>
        </w:rPr>
        <w:t xml:space="preserve"> I observed between 10-15 stud</w:t>
      </w:r>
      <w:r w:rsidR="00F1528D" w:rsidRPr="003E31CE">
        <w:rPr>
          <w:rFonts w:ascii="Arial Narrow" w:hAnsi="Arial Narrow"/>
        </w:rPr>
        <w:t>ents disengaged from the lesson</w:t>
      </w:r>
      <w:r w:rsidRPr="003E31CE">
        <w:rPr>
          <w:rFonts w:ascii="Arial Narrow" w:hAnsi="Arial Narrow"/>
        </w:rPr>
        <w:t xml:space="preserve"> at different points during the period either having off task conversations</w:t>
      </w:r>
      <w:r w:rsidR="00F1528D" w:rsidRPr="003E31CE">
        <w:rPr>
          <w:rFonts w:ascii="Arial Narrow" w:hAnsi="Arial Narrow"/>
        </w:rPr>
        <w:t>,</w:t>
      </w:r>
      <w:r w:rsidRPr="003E31CE">
        <w:rPr>
          <w:rFonts w:ascii="Arial Narrow" w:hAnsi="Arial Narrow"/>
        </w:rPr>
        <w:t xml:space="preserve"> with some students putting their heads down on their desk.  You did not address the off task behavior during either of the lessons. </w:t>
      </w:r>
    </w:p>
    <w:p w:rsidR="00786413" w:rsidRDefault="00812A7D" w:rsidP="003B1E8E">
      <w:pPr>
        <w:rPr>
          <w:rFonts w:ascii="Arial Narrow" w:hAnsi="Arial Narrow"/>
          <w:b/>
        </w:rPr>
      </w:pPr>
      <w:r>
        <w:rPr>
          <w:rFonts w:ascii="Arial Narrow" w:hAnsi="Arial Narrow"/>
          <w:b/>
        </w:rPr>
        <w:lastRenderedPageBreak/>
        <w:t>Based on the</w:t>
      </w:r>
      <w:r w:rsidR="003B1E8E" w:rsidRPr="003E31CE">
        <w:rPr>
          <w:rFonts w:ascii="Arial Narrow" w:hAnsi="Arial Narrow"/>
          <w:b/>
        </w:rPr>
        <w:t xml:space="preserve"> observation</w:t>
      </w:r>
      <w:r>
        <w:rPr>
          <w:rFonts w:ascii="Arial Narrow" w:hAnsi="Arial Narrow"/>
          <w:b/>
        </w:rPr>
        <w:t xml:space="preserve"> and </w:t>
      </w:r>
      <w:r w:rsidR="0094080F">
        <w:rPr>
          <w:rFonts w:ascii="Arial Narrow" w:hAnsi="Arial Narrow"/>
          <w:b/>
        </w:rPr>
        <w:t>post-</w:t>
      </w:r>
      <w:r w:rsidR="009864DC" w:rsidRPr="003E31CE">
        <w:rPr>
          <w:rFonts w:ascii="Arial Narrow" w:hAnsi="Arial Narrow"/>
          <w:b/>
        </w:rPr>
        <w:t xml:space="preserve">conference on </w:t>
      </w:r>
      <w:r w:rsidR="00640161" w:rsidRPr="003E31CE">
        <w:rPr>
          <w:rFonts w:ascii="Arial Narrow" w:hAnsi="Arial Narrow"/>
          <w:b/>
        </w:rPr>
        <w:t xml:space="preserve">October </w:t>
      </w:r>
      <w:r w:rsidR="006155BA">
        <w:rPr>
          <w:rFonts w:ascii="Arial Narrow" w:hAnsi="Arial Narrow"/>
          <w:b/>
        </w:rPr>
        <w:t>15, 2018</w:t>
      </w:r>
      <w:r w:rsidR="003B1E8E" w:rsidRPr="003E31CE">
        <w:rPr>
          <w:rFonts w:ascii="Arial Narrow" w:hAnsi="Arial Narrow"/>
          <w:b/>
        </w:rPr>
        <w:t xml:space="preserve"> </w:t>
      </w:r>
      <w:r w:rsidR="009864DC" w:rsidRPr="003E31CE">
        <w:rPr>
          <w:rFonts w:ascii="Arial Narrow" w:hAnsi="Arial Narrow"/>
          <w:b/>
        </w:rPr>
        <w:t xml:space="preserve">we agreed to </w:t>
      </w:r>
      <w:r w:rsidR="003B1E8E" w:rsidRPr="003E31CE">
        <w:rPr>
          <w:rFonts w:ascii="Arial Narrow" w:hAnsi="Arial Narrow"/>
          <w:b/>
        </w:rPr>
        <w:t>the following</w:t>
      </w:r>
      <w:r w:rsidR="00897149">
        <w:rPr>
          <w:rFonts w:ascii="Arial Narrow" w:hAnsi="Arial Narrow"/>
          <w:b/>
        </w:rPr>
        <w:t xml:space="preserve"> refinement goal</w:t>
      </w:r>
      <w:r w:rsidR="00786413">
        <w:rPr>
          <w:rFonts w:ascii="Arial Narrow" w:hAnsi="Arial Narrow"/>
          <w:b/>
        </w:rPr>
        <w:t>(s)</w:t>
      </w:r>
    </w:p>
    <w:p w:rsidR="00786413" w:rsidRPr="00173AC4" w:rsidRDefault="00173AC4" w:rsidP="00786413">
      <w:pPr>
        <w:pStyle w:val="ListParagraph"/>
        <w:numPr>
          <w:ilvl w:val="0"/>
          <w:numId w:val="14"/>
        </w:numPr>
        <w:rPr>
          <w:rFonts w:ascii="Arial Narrow" w:hAnsi="Arial Narrow"/>
        </w:rPr>
      </w:pPr>
      <w:r w:rsidRPr="00173AC4">
        <w:rPr>
          <w:rFonts w:ascii="Arial Narrow" w:hAnsi="Arial Narrow"/>
        </w:rPr>
        <w:t xml:space="preserve">I want to create a classroom environment that is learner-centered with well-established routines so that my students can increase their level of engagement in the learning process. </w:t>
      </w:r>
    </w:p>
    <w:p w:rsidR="00786413" w:rsidRPr="003E31CE" w:rsidRDefault="00786413" w:rsidP="00786413">
      <w:pPr>
        <w:rPr>
          <w:rFonts w:ascii="Arial Narrow" w:hAnsi="Arial Narrow"/>
          <w:b/>
        </w:rPr>
      </w:pPr>
      <w:r>
        <w:rPr>
          <w:rFonts w:ascii="Arial Narrow" w:hAnsi="Arial Narrow"/>
          <w:b/>
        </w:rPr>
        <w:t>W</w:t>
      </w:r>
      <w:r w:rsidRPr="003E31CE">
        <w:rPr>
          <w:rFonts w:ascii="Arial Narrow" w:hAnsi="Arial Narrow"/>
          <w:b/>
        </w:rPr>
        <w:t>e agreed to the following</w:t>
      </w:r>
      <w:r>
        <w:rPr>
          <w:rFonts w:ascii="Arial Narrow" w:hAnsi="Arial Narrow"/>
          <w:b/>
        </w:rPr>
        <w:t xml:space="preserve"> actions </w:t>
      </w:r>
      <w:r w:rsidR="00806501">
        <w:rPr>
          <w:rFonts w:ascii="Arial Narrow" w:hAnsi="Arial Narrow"/>
          <w:b/>
        </w:rPr>
        <w:t xml:space="preserve">that </w:t>
      </w:r>
      <w:r>
        <w:rPr>
          <w:rFonts w:ascii="Arial Narrow" w:hAnsi="Arial Narrow"/>
          <w:b/>
        </w:rPr>
        <w:t xml:space="preserve">will assist you in your goal and will provide evidence of progress and/or attainment of the new refinement goal(s). </w:t>
      </w:r>
    </w:p>
    <w:p w:rsidR="00786413" w:rsidRPr="003E31CE" w:rsidRDefault="00786413" w:rsidP="003B1E8E">
      <w:pPr>
        <w:rPr>
          <w:rFonts w:ascii="Arial Narrow" w:hAnsi="Arial Narrow"/>
          <w:b/>
        </w:rPr>
      </w:pPr>
    </w:p>
    <w:p w:rsidR="009B1E76" w:rsidRPr="003E31CE" w:rsidRDefault="008F102F" w:rsidP="008F102F">
      <w:pPr>
        <w:pStyle w:val="ListParagraph"/>
        <w:numPr>
          <w:ilvl w:val="0"/>
          <w:numId w:val="14"/>
        </w:numPr>
        <w:rPr>
          <w:rFonts w:ascii="Arial Narrow" w:hAnsi="Arial Narrow"/>
        </w:rPr>
      </w:pPr>
      <w:r w:rsidRPr="003E31CE">
        <w:rPr>
          <w:rFonts w:ascii="Arial Narrow" w:hAnsi="Arial Narrow"/>
        </w:rPr>
        <w:t>By 5:00 p.m. on the Friday of each instructional week, submit your weekly lesson plans to me, including</w:t>
      </w:r>
      <w:r w:rsidR="009B1E76" w:rsidRPr="003E31CE">
        <w:rPr>
          <w:rFonts w:ascii="Arial Narrow" w:hAnsi="Arial Narrow"/>
        </w:rPr>
        <w:t>:</w:t>
      </w:r>
    </w:p>
    <w:p w:rsidR="007D575D" w:rsidRPr="003E31CE" w:rsidRDefault="007D575D" w:rsidP="007D575D">
      <w:pPr>
        <w:pStyle w:val="ListParagraph"/>
        <w:numPr>
          <w:ilvl w:val="1"/>
          <w:numId w:val="14"/>
        </w:numPr>
        <w:rPr>
          <w:rFonts w:ascii="Arial Narrow" w:hAnsi="Arial Narrow"/>
        </w:rPr>
      </w:pPr>
      <w:r w:rsidRPr="003E31CE">
        <w:rPr>
          <w:rFonts w:ascii="Arial Narrow" w:hAnsi="Arial Narrow"/>
        </w:rPr>
        <w:t>An identification of engaging, collaborative</w:t>
      </w:r>
      <w:r w:rsidR="00286F06">
        <w:rPr>
          <w:rFonts w:ascii="Arial Narrow" w:hAnsi="Arial Narrow"/>
        </w:rPr>
        <w:t xml:space="preserve"> learner-centered</w:t>
      </w:r>
      <w:r w:rsidRPr="003E31CE">
        <w:rPr>
          <w:rFonts w:ascii="Arial Narrow" w:hAnsi="Arial Narrow"/>
        </w:rPr>
        <w:t xml:space="preserve"> activities, learning targets, procedures for the classroom, and necessary instructional materials for lessons.</w:t>
      </w:r>
    </w:p>
    <w:p w:rsidR="007D575D" w:rsidRPr="003E31CE" w:rsidRDefault="00E43386" w:rsidP="007D575D">
      <w:pPr>
        <w:pStyle w:val="ListParagraph"/>
        <w:numPr>
          <w:ilvl w:val="1"/>
          <w:numId w:val="14"/>
        </w:numPr>
        <w:rPr>
          <w:rFonts w:ascii="Arial Narrow" w:hAnsi="Arial Narrow"/>
        </w:rPr>
      </w:pPr>
      <w:r w:rsidRPr="003E31CE">
        <w:rPr>
          <w:rFonts w:ascii="Arial Narrow" w:hAnsi="Arial Narrow"/>
        </w:rPr>
        <w:t>T</w:t>
      </w:r>
      <w:r w:rsidR="007D575D" w:rsidRPr="003E31CE">
        <w:rPr>
          <w:rFonts w:ascii="Arial Narrow" w:hAnsi="Arial Narrow"/>
        </w:rPr>
        <w:t>he purpose for each activity (how it aligns to the learning target)</w:t>
      </w:r>
    </w:p>
    <w:p w:rsidR="007D575D" w:rsidRPr="003E31CE" w:rsidRDefault="007D575D" w:rsidP="007D575D">
      <w:pPr>
        <w:pStyle w:val="ListParagraph"/>
        <w:numPr>
          <w:ilvl w:val="1"/>
          <w:numId w:val="14"/>
        </w:numPr>
        <w:rPr>
          <w:rFonts w:ascii="Arial Narrow" w:hAnsi="Arial Narrow"/>
        </w:rPr>
      </w:pPr>
      <w:r w:rsidRPr="003E31CE">
        <w:rPr>
          <w:rFonts w:ascii="Arial Narrow" w:hAnsi="Arial Narrow"/>
        </w:rPr>
        <w:t>Clear instructions for each activity that will be communicated to students and expectations for appropriate student participation</w:t>
      </w:r>
    </w:p>
    <w:p w:rsidR="007D575D" w:rsidRPr="003E31CE" w:rsidRDefault="007D575D" w:rsidP="007D575D">
      <w:pPr>
        <w:pStyle w:val="ListParagraph"/>
        <w:numPr>
          <w:ilvl w:val="1"/>
          <w:numId w:val="14"/>
        </w:numPr>
        <w:rPr>
          <w:rFonts w:ascii="Arial Narrow" w:hAnsi="Arial Narrow"/>
        </w:rPr>
      </w:pPr>
      <w:r w:rsidRPr="003E31CE">
        <w:rPr>
          <w:rFonts w:ascii="Arial Narrow" w:hAnsi="Arial Narrow"/>
        </w:rPr>
        <w:t>4-5 Planned questions that you intend to ask for each activity to engage students</w:t>
      </w:r>
    </w:p>
    <w:p w:rsidR="007D575D" w:rsidRPr="003E31CE" w:rsidRDefault="007D575D" w:rsidP="007D575D">
      <w:pPr>
        <w:pStyle w:val="ListParagraph"/>
        <w:numPr>
          <w:ilvl w:val="1"/>
          <w:numId w:val="14"/>
        </w:numPr>
        <w:rPr>
          <w:rFonts w:ascii="Arial Narrow" w:hAnsi="Arial Narrow"/>
        </w:rPr>
      </w:pPr>
      <w:r w:rsidRPr="003E31CE">
        <w:rPr>
          <w:rFonts w:ascii="Arial Narrow" w:hAnsi="Arial Narrow"/>
        </w:rPr>
        <w:t>A concluding activity that will be used to determine whether students achieved the lesson learning target.</w:t>
      </w:r>
    </w:p>
    <w:p w:rsidR="007D575D" w:rsidRPr="003E31CE" w:rsidRDefault="007D575D" w:rsidP="007D575D">
      <w:pPr>
        <w:pStyle w:val="ListParagraph"/>
        <w:ind w:left="784"/>
        <w:rPr>
          <w:rFonts w:ascii="Arial Narrow" w:hAnsi="Arial Narrow"/>
        </w:rPr>
      </w:pPr>
    </w:p>
    <w:p w:rsidR="00892996" w:rsidRPr="003E31CE" w:rsidRDefault="00812A7D" w:rsidP="00892996">
      <w:pPr>
        <w:pStyle w:val="ListParagraph"/>
        <w:numPr>
          <w:ilvl w:val="0"/>
          <w:numId w:val="14"/>
        </w:numPr>
        <w:rPr>
          <w:rFonts w:ascii="Arial Narrow" w:hAnsi="Arial Narrow"/>
        </w:rPr>
      </w:pPr>
      <w:r>
        <w:rPr>
          <w:rFonts w:ascii="Arial Narrow" w:hAnsi="Arial Narrow"/>
        </w:rPr>
        <w:t>To assist with</w:t>
      </w:r>
      <w:r w:rsidR="007D575D" w:rsidRPr="003E31CE">
        <w:rPr>
          <w:rFonts w:ascii="Arial Narrow" w:hAnsi="Arial Narrow"/>
        </w:rPr>
        <w:t xml:space="preserve"> your </w:t>
      </w:r>
      <w:r w:rsidR="00897149">
        <w:rPr>
          <w:rFonts w:ascii="Arial Narrow" w:hAnsi="Arial Narrow"/>
        </w:rPr>
        <w:t>refinement</w:t>
      </w:r>
      <w:r w:rsidR="007D575D" w:rsidRPr="003E31CE">
        <w:rPr>
          <w:rFonts w:ascii="Arial Narrow" w:hAnsi="Arial Narrow"/>
        </w:rPr>
        <w:t xml:space="preserve"> goal you will read the article, “Every Moment Counts: Strategies for Student Engagement” by Gini Cunningham (provided) and incorporate those strategies into your lesson. </w:t>
      </w:r>
      <w:r w:rsidR="003E31CE">
        <w:rPr>
          <w:rFonts w:ascii="Arial Narrow" w:hAnsi="Arial Narrow"/>
        </w:rPr>
        <w:t xml:space="preserve">In your lesson plans </w:t>
      </w:r>
      <w:r w:rsidR="00011390">
        <w:rPr>
          <w:rFonts w:ascii="Arial Narrow" w:hAnsi="Arial Narrow"/>
        </w:rPr>
        <w:t>identify</w:t>
      </w:r>
      <w:r w:rsidR="003E31CE">
        <w:rPr>
          <w:rFonts w:ascii="Arial Narrow" w:hAnsi="Arial Narrow"/>
        </w:rPr>
        <w:t xml:space="preserve"> 2 engagement strategies that will be implemented</w:t>
      </w:r>
      <w:r w:rsidR="00011390">
        <w:rPr>
          <w:rFonts w:ascii="Arial Narrow" w:hAnsi="Arial Narrow"/>
        </w:rPr>
        <w:t xml:space="preserve"> daily</w:t>
      </w:r>
      <w:r w:rsidR="003E31CE">
        <w:rPr>
          <w:rFonts w:ascii="Arial Narrow" w:hAnsi="Arial Narrow"/>
        </w:rPr>
        <w:t>.</w:t>
      </w:r>
      <w:r w:rsidR="007D575D" w:rsidRPr="003E31CE">
        <w:rPr>
          <w:rFonts w:ascii="Arial Narrow" w:hAnsi="Arial Narrow"/>
        </w:rPr>
        <w:t xml:space="preserve"> We will discuss how you utilized the str</w:t>
      </w:r>
      <w:r w:rsidR="00E43386" w:rsidRPr="003E31CE">
        <w:rPr>
          <w:rFonts w:ascii="Arial Narrow" w:hAnsi="Arial Narrow"/>
        </w:rPr>
        <w:t>ategies in your lesson during</w:t>
      </w:r>
      <w:r w:rsidR="007D575D" w:rsidRPr="003E31CE">
        <w:rPr>
          <w:rFonts w:ascii="Arial Narrow" w:hAnsi="Arial Narrow"/>
        </w:rPr>
        <w:t xml:space="preserve"> your next pre-confer</w:t>
      </w:r>
      <w:r w:rsidR="006155BA">
        <w:rPr>
          <w:rFonts w:ascii="Arial Narrow" w:hAnsi="Arial Narrow"/>
        </w:rPr>
        <w:t>ence meeting on October 31, 2018</w:t>
      </w:r>
      <w:r w:rsidR="007D575D" w:rsidRPr="003E31CE">
        <w:rPr>
          <w:rFonts w:ascii="Arial Narrow" w:hAnsi="Arial Narrow"/>
        </w:rPr>
        <w:t>.</w:t>
      </w:r>
    </w:p>
    <w:p w:rsidR="00892996" w:rsidRPr="003E31CE" w:rsidRDefault="00892996" w:rsidP="00892996">
      <w:pPr>
        <w:pStyle w:val="ListParagraph"/>
        <w:ind w:left="784"/>
        <w:rPr>
          <w:rFonts w:ascii="Arial Narrow" w:hAnsi="Arial Narrow"/>
        </w:rPr>
      </w:pPr>
    </w:p>
    <w:p w:rsidR="00CF096A" w:rsidRPr="003E31CE" w:rsidRDefault="00812A7D" w:rsidP="00675BF5">
      <w:pPr>
        <w:pStyle w:val="ListParagraph"/>
        <w:numPr>
          <w:ilvl w:val="0"/>
          <w:numId w:val="14"/>
        </w:numPr>
        <w:rPr>
          <w:rFonts w:ascii="Arial Narrow" w:hAnsi="Arial Narrow"/>
        </w:rPr>
      </w:pPr>
      <w:r>
        <w:rPr>
          <w:rFonts w:ascii="Arial Narrow" w:hAnsi="Arial Narrow"/>
        </w:rPr>
        <w:t xml:space="preserve">To assist with </w:t>
      </w:r>
      <w:r w:rsidR="00892996" w:rsidRPr="003E31CE">
        <w:rPr>
          <w:rFonts w:ascii="Arial Narrow" w:hAnsi="Arial Narrow"/>
        </w:rPr>
        <w:t>your refinement goal of developing effective routines and procedures you will participate in the webinar “Conscious Classroom Management E-Course” on October 24, 201</w:t>
      </w:r>
      <w:r w:rsidR="006155BA">
        <w:rPr>
          <w:rFonts w:ascii="Arial Narrow" w:hAnsi="Arial Narrow"/>
        </w:rPr>
        <w:t>8</w:t>
      </w:r>
      <w:r w:rsidR="00892996" w:rsidRPr="003E31CE">
        <w:rPr>
          <w:rFonts w:ascii="Arial Narrow" w:hAnsi="Arial Narrow"/>
        </w:rPr>
        <w:t xml:space="preserve">.  </w:t>
      </w:r>
      <w:r w:rsidR="003E31CE">
        <w:rPr>
          <w:rFonts w:ascii="Arial Narrow" w:hAnsi="Arial Narrow"/>
        </w:rPr>
        <w:t xml:space="preserve">In your lesson plans </w:t>
      </w:r>
      <w:r w:rsidR="00011390">
        <w:rPr>
          <w:rFonts w:ascii="Arial Narrow" w:hAnsi="Arial Narrow"/>
        </w:rPr>
        <w:t>identify</w:t>
      </w:r>
      <w:r w:rsidR="003E31CE">
        <w:rPr>
          <w:rFonts w:ascii="Arial Narrow" w:hAnsi="Arial Narrow"/>
        </w:rPr>
        <w:t xml:space="preserve"> 2 </w:t>
      </w:r>
      <w:r w:rsidR="00011390">
        <w:rPr>
          <w:rFonts w:ascii="Arial Narrow" w:hAnsi="Arial Narrow"/>
        </w:rPr>
        <w:t>classroom</w:t>
      </w:r>
      <w:r w:rsidR="003E31CE">
        <w:rPr>
          <w:rFonts w:ascii="Arial Narrow" w:hAnsi="Arial Narrow"/>
        </w:rPr>
        <w:t xml:space="preserve"> management strategies that will be implemented</w:t>
      </w:r>
      <w:r w:rsidR="00011390">
        <w:rPr>
          <w:rFonts w:ascii="Arial Narrow" w:hAnsi="Arial Narrow"/>
        </w:rPr>
        <w:t xml:space="preserve"> daily.</w:t>
      </w:r>
      <w:r w:rsidR="003E31CE" w:rsidRPr="003E31CE">
        <w:rPr>
          <w:rFonts w:ascii="Arial Narrow" w:hAnsi="Arial Narrow"/>
        </w:rPr>
        <w:t xml:space="preserve"> </w:t>
      </w:r>
      <w:r w:rsidR="00892996" w:rsidRPr="003E31CE">
        <w:rPr>
          <w:rFonts w:ascii="Arial Narrow" w:hAnsi="Arial Narrow"/>
        </w:rPr>
        <w:t>We will discuss how you utilized the s</w:t>
      </w:r>
      <w:r w:rsidR="00E43386" w:rsidRPr="003E31CE">
        <w:rPr>
          <w:rFonts w:ascii="Arial Narrow" w:hAnsi="Arial Narrow"/>
        </w:rPr>
        <w:t>trategies in your lesson during</w:t>
      </w:r>
      <w:r w:rsidR="00892996" w:rsidRPr="003E31CE">
        <w:rPr>
          <w:rFonts w:ascii="Arial Narrow" w:hAnsi="Arial Narrow"/>
        </w:rPr>
        <w:t xml:space="preserve"> your next pre-c</w:t>
      </w:r>
      <w:r w:rsidR="00443B7C">
        <w:rPr>
          <w:rFonts w:ascii="Arial Narrow" w:hAnsi="Arial Narrow"/>
        </w:rPr>
        <w:t>onference meeting on October 31</w:t>
      </w:r>
      <w:r w:rsidR="006155BA">
        <w:rPr>
          <w:rFonts w:ascii="Arial Narrow" w:hAnsi="Arial Narrow"/>
        </w:rPr>
        <w:t>, 2018</w:t>
      </w:r>
      <w:r w:rsidR="00892996" w:rsidRPr="003E31CE">
        <w:rPr>
          <w:rFonts w:ascii="Arial Narrow" w:hAnsi="Arial Narrow"/>
        </w:rPr>
        <w:t>.</w:t>
      </w:r>
    </w:p>
    <w:p w:rsidR="008621A2" w:rsidRPr="003E31CE" w:rsidRDefault="003B1E8E">
      <w:pPr>
        <w:rPr>
          <w:rFonts w:ascii="Arial Narrow" w:hAnsi="Arial Narrow"/>
        </w:rPr>
      </w:pPr>
      <w:r w:rsidRPr="003E31CE">
        <w:rPr>
          <w:rFonts w:ascii="Arial Narrow" w:hAnsi="Arial Narrow"/>
        </w:rPr>
        <w:t>It is my sin</w:t>
      </w:r>
      <w:r w:rsidR="00897149">
        <w:rPr>
          <w:rFonts w:ascii="Arial Narrow" w:hAnsi="Arial Narrow"/>
        </w:rPr>
        <w:t xml:space="preserve">cere hope that this summary, </w:t>
      </w:r>
      <w:r w:rsidRPr="003E31CE">
        <w:rPr>
          <w:rFonts w:ascii="Arial Narrow" w:hAnsi="Arial Narrow"/>
        </w:rPr>
        <w:t>feedback</w:t>
      </w:r>
      <w:r w:rsidR="00897149">
        <w:rPr>
          <w:rFonts w:ascii="Arial Narrow" w:hAnsi="Arial Narrow"/>
        </w:rPr>
        <w:t>, and refinement goal</w:t>
      </w:r>
      <w:r w:rsidRPr="003E31CE">
        <w:rPr>
          <w:rFonts w:ascii="Arial Narrow" w:hAnsi="Arial Narrow"/>
        </w:rPr>
        <w:t xml:space="preserve"> promotes your professional growth and results in improvement of your teaching practice. </w:t>
      </w:r>
      <w:r w:rsidR="009864DC" w:rsidRPr="003E31CE">
        <w:rPr>
          <w:rFonts w:ascii="Arial Narrow" w:hAnsi="Arial Narrow"/>
        </w:rPr>
        <w:t>Please be advised your progress on the identified areas of growth and targeted domains</w:t>
      </w:r>
      <w:r w:rsidR="00897149">
        <w:rPr>
          <w:rFonts w:ascii="Arial Narrow" w:hAnsi="Arial Narrow"/>
        </w:rPr>
        <w:t>, as well as your refinement goal</w:t>
      </w:r>
      <w:r w:rsidR="009864DC" w:rsidRPr="003E31CE">
        <w:rPr>
          <w:rFonts w:ascii="Arial Narrow" w:hAnsi="Arial Narrow"/>
        </w:rPr>
        <w:t xml:space="preserve"> will be considered for contr</w:t>
      </w:r>
      <w:r w:rsidR="00E92864">
        <w:rPr>
          <w:rFonts w:ascii="Arial Narrow" w:hAnsi="Arial Narrow"/>
        </w:rPr>
        <w:t>act recommendations for the 201</w:t>
      </w:r>
      <w:r w:rsidR="006155BA">
        <w:rPr>
          <w:rFonts w:ascii="Arial Narrow" w:hAnsi="Arial Narrow"/>
        </w:rPr>
        <w:t>9 - 2020</w:t>
      </w:r>
      <w:bookmarkStart w:id="0" w:name="_GoBack"/>
      <w:bookmarkEnd w:id="0"/>
      <w:r w:rsidR="009864DC" w:rsidRPr="003E31CE">
        <w:rPr>
          <w:rFonts w:ascii="Arial Narrow" w:hAnsi="Arial Narrow"/>
        </w:rPr>
        <w:t xml:space="preserve"> school year. </w:t>
      </w:r>
      <w:r w:rsidRPr="003E31CE">
        <w:rPr>
          <w:rFonts w:ascii="Arial Narrow" w:hAnsi="Arial Narrow"/>
        </w:rPr>
        <w:t xml:space="preserve">If you have any questions, feedback, or concerns, please contact me immediately. </w:t>
      </w:r>
    </w:p>
    <w:p w:rsidR="003B1E8E" w:rsidRPr="003E31CE" w:rsidRDefault="003B1E8E">
      <w:pPr>
        <w:rPr>
          <w:rFonts w:ascii="Arial Narrow" w:hAnsi="Arial Narrow"/>
        </w:rPr>
      </w:pPr>
    </w:p>
    <w:p w:rsidR="003B1E8E" w:rsidRDefault="003B1E8E" w:rsidP="00443B7C">
      <w:pPr>
        <w:jc w:val="left"/>
        <w:rPr>
          <w:rFonts w:ascii="Arial Narrow" w:hAnsi="Arial Narrow"/>
        </w:rPr>
      </w:pPr>
    </w:p>
    <w:p w:rsidR="00443B7C" w:rsidRPr="003E31CE" w:rsidRDefault="00443B7C" w:rsidP="00443B7C">
      <w:pPr>
        <w:jc w:val="left"/>
        <w:rPr>
          <w:rFonts w:ascii="Arial Narrow" w:hAnsi="Arial Narrow"/>
        </w:rPr>
      </w:pPr>
      <w:r>
        <w:rPr>
          <w:rFonts w:ascii="Arial Narrow" w:hAnsi="Arial Narrow"/>
        </w:rPr>
        <w:t>__________________________________________</w:t>
      </w:r>
      <w:r>
        <w:rPr>
          <w:rFonts w:ascii="Arial Narrow" w:hAnsi="Arial Narrow"/>
        </w:rPr>
        <w:tab/>
      </w:r>
      <w:r>
        <w:rPr>
          <w:rFonts w:ascii="Arial Narrow" w:hAnsi="Arial Narrow"/>
        </w:rPr>
        <w:tab/>
        <w:t>______________</w:t>
      </w:r>
    </w:p>
    <w:p w:rsidR="00055499" w:rsidRPr="003E31CE" w:rsidRDefault="00055499" w:rsidP="00443B7C">
      <w:pPr>
        <w:rPr>
          <w:rFonts w:ascii="Arial Narrow" w:hAnsi="Arial Narrow"/>
        </w:rPr>
      </w:pPr>
      <w:r w:rsidRPr="003E31CE">
        <w:rPr>
          <w:rFonts w:ascii="Arial Narrow" w:hAnsi="Arial Narrow"/>
        </w:rPr>
        <w:t xml:space="preserve">Paula </w:t>
      </w:r>
      <w:r w:rsidR="0094080F">
        <w:rPr>
          <w:rFonts w:ascii="Arial Narrow" w:hAnsi="Arial Narrow"/>
        </w:rPr>
        <w:t>Administrator</w:t>
      </w:r>
      <w:r w:rsidR="00443B7C">
        <w:rPr>
          <w:rFonts w:ascii="Arial Narrow" w:hAnsi="Arial Narrow"/>
        </w:rPr>
        <w:t>, Principal</w:t>
      </w:r>
      <w:r w:rsidR="00443B7C">
        <w:rPr>
          <w:rFonts w:ascii="Arial Narrow" w:hAnsi="Arial Narrow"/>
        </w:rPr>
        <w:tab/>
      </w:r>
      <w:r w:rsidR="00443B7C">
        <w:rPr>
          <w:rFonts w:ascii="Arial Narrow" w:hAnsi="Arial Narrow"/>
        </w:rPr>
        <w:tab/>
      </w:r>
      <w:r w:rsidR="00443B7C">
        <w:rPr>
          <w:rFonts w:ascii="Arial Narrow" w:hAnsi="Arial Narrow"/>
        </w:rPr>
        <w:tab/>
      </w:r>
      <w:r w:rsidR="00443B7C">
        <w:rPr>
          <w:rFonts w:ascii="Arial Narrow" w:hAnsi="Arial Narrow"/>
        </w:rPr>
        <w:tab/>
      </w:r>
      <w:r w:rsidR="00443B7C">
        <w:rPr>
          <w:rFonts w:ascii="Arial Narrow" w:hAnsi="Arial Narrow"/>
        </w:rPr>
        <w:tab/>
      </w:r>
      <w:r w:rsidR="00443B7C">
        <w:rPr>
          <w:rFonts w:ascii="Arial Narrow" w:hAnsi="Arial Narrow"/>
        </w:rPr>
        <w:tab/>
        <w:t>Date</w:t>
      </w:r>
    </w:p>
    <w:p w:rsidR="00055499" w:rsidRDefault="00055499" w:rsidP="00D279E9">
      <w:pPr>
        <w:jc w:val="center"/>
        <w:rPr>
          <w:rFonts w:ascii="Arial Narrow" w:hAnsi="Arial Narrow"/>
        </w:rPr>
      </w:pPr>
    </w:p>
    <w:p w:rsidR="00443B7C" w:rsidRDefault="00443B7C" w:rsidP="00443B7C">
      <w:pPr>
        <w:jc w:val="left"/>
        <w:rPr>
          <w:rFonts w:ascii="Arial Narrow" w:hAnsi="Arial Narrow"/>
        </w:rPr>
      </w:pPr>
      <w:r>
        <w:rPr>
          <w:rFonts w:ascii="Arial Narrow" w:hAnsi="Arial Narrow"/>
        </w:rPr>
        <w:t>__________________________________________</w:t>
      </w:r>
      <w:r>
        <w:rPr>
          <w:rFonts w:ascii="Arial Narrow" w:hAnsi="Arial Narrow"/>
        </w:rPr>
        <w:tab/>
      </w:r>
      <w:r>
        <w:rPr>
          <w:rFonts w:ascii="Arial Narrow" w:hAnsi="Arial Narrow"/>
        </w:rPr>
        <w:tab/>
        <w:t>_______________</w:t>
      </w:r>
    </w:p>
    <w:p w:rsidR="00443B7C" w:rsidRPr="003E31CE" w:rsidRDefault="00443B7C" w:rsidP="00443B7C">
      <w:pPr>
        <w:jc w:val="left"/>
        <w:rPr>
          <w:rFonts w:ascii="Arial Narrow" w:hAnsi="Arial Narrow"/>
        </w:rPr>
      </w:pPr>
      <w:r>
        <w:rPr>
          <w:rFonts w:ascii="Arial Narrow" w:hAnsi="Arial Narrow"/>
        </w:rPr>
        <w:t>Teacher</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Date</w:t>
      </w:r>
    </w:p>
    <w:sectPr w:rsidR="00443B7C" w:rsidRPr="003E3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510ECDE"/>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A9B63714"/>
    <w:lvl w:ilvl="0">
      <w:start w:val="1"/>
      <w:numFmt w:val="decimal"/>
      <w:lvlText w:val="%1."/>
      <w:lvlJc w:val="left"/>
      <w:pPr>
        <w:tabs>
          <w:tab w:val="num" w:pos="360"/>
        </w:tabs>
        <w:ind w:left="360" w:hanging="360"/>
      </w:pPr>
    </w:lvl>
  </w:abstractNum>
  <w:abstractNum w:abstractNumId="2" w15:restartNumberingAfterBreak="0">
    <w:nsid w:val="1820384F"/>
    <w:multiLevelType w:val="hybridMultilevel"/>
    <w:tmpl w:val="8A880AAA"/>
    <w:lvl w:ilvl="0" w:tplc="01CAE970">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3" w15:restartNumberingAfterBreak="0">
    <w:nsid w:val="3973428F"/>
    <w:multiLevelType w:val="multilevel"/>
    <w:tmpl w:val="34BC64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27A7306"/>
    <w:multiLevelType w:val="multilevel"/>
    <w:tmpl w:val="79C025DA"/>
    <w:lvl w:ilvl="0">
      <w:start w:val="1"/>
      <w:numFmt w:val="upperRoman"/>
      <w:pStyle w:val="Heading1"/>
      <w:lvlText w:val="%1."/>
      <w:lvlJc w:val="left"/>
      <w:pPr>
        <w:ind w:left="720" w:hanging="720"/>
      </w:pPr>
      <w:rPr>
        <w:rFonts w:ascii="Times New Roman Bold" w:hAnsi="Times New Roman Bold" w:hint="default"/>
        <w:b/>
        <w:i w:val="0"/>
        <w:sz w:val="24"/>
      </w:rPr>
    </w:lvl>
    <w:lvl w:ilvl="1">
      <w:start w:val="1"/>
      <w:numFmt w:val="upperLetter"/>
      <w:pStyle w:val="Heading2"/>
      <w:lvlText w:val="%2."/>
      <w:lvlJc w:val="left"/>
      <w:pPr>
        <w:ind w:left="1080" w:hanging="360"/>
      </w:pPr>
      <w:rPr>
        <w:rFonts w:ascii="Times New Roman" w:hAnsi="Times New Roman" w:hint="default"/>
        <w:b w:val="0"/>
        <w:i w:val="0"/>
        <w:sz w:val="24"/>
      </w:rPr>
    </w:lvl>
    <w:lvl w:ilvl="2">
      <w:start w:val="1"/>
      <w:numFmt w:val="decimal"/>
      <w:pStyle w:val="Heading3"/>
      <w:lvlText w:val="%3)"/>
      <w:lvlJc w:val="left"/>
      <w:pPr>
        <w:ind w:left="1440" w:hanging="360"/>
      </w:pPr>
      <w:rPr>
        <w:rFonts w:ascii="Times New Roman" w:hAnsi="Times New Roman" w:hint="default"/>
        <w:b w:val="0"/>
        <w:i w:val="0"/>
        <w:sz w:val="24"/>
      </w:rPr>
    </w:lvl>
    <w:lvl w:ilvl="3">
      <w:start w:val="1"/>
      <w:numFmt w:val="lowerLetter"/>
      <w:pStyle w:val="Heading4"/>
      <w:lvlText w:val="%4)"/>
      <w:lvlJc w:val="left"/>
      <w:pPr>
        <w:ind w:left="2160" w:hanging="72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48750337"/>
    <w:multiLevelType w:val="hybridMultilevel"/>
    <w:tmpl w:val="632C0EA8"/>
    <w:lvl w:ilvl="0" w:tplc="D068A886">
      <w:start w:val="1"/>
      <w:numFmt w:val="decimal"/>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6E0A2F"/>
    <w:multiLevelType w:val="hybridMultilevel"/>
    <w:tmpl w:val="B9FC7FA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1"/>
  </w:num>
  <w:num w:numId="10">
    <w:abstractNumId w:val="2"/>
  </w:num>
  <w:num w:numId="11">
    <w:abstractNumId w:val="0"/>
  </w:num>
  <w:num w:numId="12">
    <w:abstractNumId w:val="5"/>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A2"/>
    <w:rsid w:val="00011390"/>
    <w:rsid w:val="00055499"/>
    <w:rsid w:val="00075C0F"/>
    <w:rsid w:val="00125FA1"/>
    <w:rsid w:val="00173AC4"/>
    <w:rsid w:val="001B0511"/>
    <w:rsid w:val="001C511A"/>
    <w:rsid w:val="00217110"/>
    <w:rsid w:val="0025537E"/>
    <w:rsid w:val="00286F06"/>
    <w:rsid w:val="002F2C09"/>
    <w:rsid w:val="003B1E8E"/>
    <w:rsid w:val="003E31CE"/>
    <w:rsid w:val="003E37DB"/>
    <w:rsid w:val="00443B7C"/>
    <w:rsid w:val="00484163"/>
    <w:rsid w:val="00511A4D"/>
    <w:rsid w:val="005B221B"/>
    <w:rsid w:val="005C39CB"/>
    <w:rsid w:val="00604BB5"/>
    <w:rsid w:val="00612BB9"/>
    <w:rsid w:val="006155BA"/>
    <w:rsid w:val="00640161"/>
    <w:rsid w:val="00675BF5"/>
    <w:rsid w:val="006B7A37"/>
    <w:rsid w:val="00786413"/>
    <w:rsid w:val="007D575D"/>
    <w:rsid w:val="00806501"/>
    <w:rsid w:val="00812A7D"/>
    <w:rsid w:val="008621A2"/>
    <w:rsid w:val="00892996"/>
    <w:rsid w:val="00897149"/>
    <w:rsid w:val="008A5CDE"/>
    <w:rsid w:val="008F102F"/>
    <w:rsid w:val="008F7A34"/>
    <w:rsid w:val="00910A7F"/>
    <w:rsid w:val="0094080F"/>
    <w:rsid w:val="009864DC"/>
    <w:rsid w:val="009B1E76"/>
    <w:rsid w:val="009F46AF"/>
    <w:rsid w:val="00A94EF9"/>
    <w:rsid w:val="00AC059F"/>
    <w:rsid w:val="00B451B6"/>
    <w:rsid w:val="00C21D50"/>
    <w:rsid w:val="00C60B67"/>
    <w:rsid w:val="00CC364B"/>
    <w:rsid w:val="00CF096A"/>
    <w:rsid w:val="00D279E9"/>
    <w:rsid w:val="00DD62C1"/>
    <w:rsid w:val="00E43386"/>
    <w:rsid w:val="00E92864"/>
    <w:rsid w:val="00EA18F5"/>
    <w:rsid w:val="00EB0ACD"/>
    <w:rsid w:val="00EE463B"/>
    <w:rsid w:val="00F1528D"/>
    <w:rsid w:val="00FF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2F02"/>
  <w15:docId w15:val="{61C35D93-43E0-4F44-B857-96900CE5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3"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iPriority="3"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A34"/>
    <w:pPr>
      <w:spacing w:after="0"/>
    </w:pPr>
  </w:style>
  <w:style w:type="paragraph" w:styleId="Heading1">
    <w:name w:val="heading 1"/>
    <w:basedOn w:val="Normal"/>
    <w:next w:val="Heading2"/>
    <w:link w:val="Heading1Char"/>
    <w:uiPriority w:val="1"/>
    <w:qFormat/>
    <w:rsid w:val="008F7A34"/>
    <w:pPr>
      <w:keepNext/>
      <w:numPr>
        <w:numId w:val="8"/>
      </w:numPr>
      <w:spacing w:after="240"/>
      <w:outlineLvl w:val="0"/>
    </w:pPr>
    <w:rPr>
      <w:rFonts w:ascii="Times New Roman Bold" w:eastAsiaTheme="majorEastAsia" w:hAnsi="Times New Roman Bold" w:cstheme="majorBidi"/>
      <w:b/>
      <w:szCs w:val="32"/>
      <w:u w:val="single"/>
    </w:rPr>
  </w:style>
  <w:style w:type="paragraph" w:styleId="Heading2">
    <w:name w:val="heading 2"/>
    <w:basedOn w:val="Normal"/>
    <w:link w:val="Heading2Char"/>
    <w:uiPriority w:val="1"/>
    <w:qFormat/>
    <w:rsid w:val="008F7A34"/>
    <w:pPr>
      <w:numPr>
        <w:ilvl w:val="1"/>
        <w:numId w:val="8"/>
      </w:numPr>
      <w:spacing w:after="240"/>
      <w:outlineLvl w:val="1"/>
    </w:pPr>
    <w:rPr>
      <w:rFonts w:eastAsiaTheme="majorEastAsia" w:cstheme="majorBidi"/>
      <w:szCs w:val="26"/>
    </w:rPr>
  </w:style>
  <w:style w:type="paragraph" w:styleId="Heading3">
    <w:name w:val="heading 3"/>
    <w:basedOn w:val="Normal"/>
    <w:link w:val="Heading3Char"/>
    <w:uiPriority w:val="1"/>
    <w:qFormat/>
    <w:rsid w:val="008F7A34"/>
    <w:pPr>
      <w:numPr>
        <w:ilvl w:val="2"/>
        <w:numId w:val="8"/>
      </w:numPr>
      <w:spacing w:after="240"/>
      <w:outlineLvl w:val="2"/>
    </w:pPr>
    <w:rPr>
      <w:rFonts w:eastAsiaTheme="majorEastAsia" w:cstheme="majorBidi"/>
    </w:rPr>
  </w:style>
  <w:style w:type="paragraph" w:styleId="Heading4">
    <w:name w:val="heading 4"/>
    <w:basedOn w:val="Normal"/>
    <w:link w:val="Heading4Char"/>
    <w:uiPriority w:val="3"/>
    <w:qFormat/>
    <w:rsid w:val="008F7A34"/>
    <w:pPr>
      <w:numPr>
        <w:ilvl w:val="3"/>
        <w:numId w:val="8"/>
      </w:numPr>
      <w:spacing w:after="240"/>
      <w:outlineLvl w:val="3"/>
    </w:pPr>
    <w:rPr>
      <w:rFonts w:eastAsiaTheme="majorEastAsia" w:cstheme="majorBidi"/>
      <w:iCs/>
    </w:rPr>
  </w:style>
  <w:style w:type="paragraph" w:styleId="Heading5">
    <w:name w:val="heading 5"/>
    <w:basedOn w:val="Normal"/>
    <w:link w:val="Heading5Char"/>
    <w:uiPriority w:val="9"/>
    <w:semiHidden/>
    <w:unhideWhenUsed/>
    <w:qFormat/>
    <w:rsid w:val="008F7A34"/>
    <w:pPr>
      <w:keepNext/>
      <w:keepLines/>
      <w:numPr>
        <w:ilvl w:val="4"/>
        <w:numId w:val="8"/>
      </w:num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8F7A34"/>
    <w:pPr>
      <w:numPr>
        <w:ilvl w:val="5"/>
        <w:numId w:val="8"/>
      </w:numPr>
      <w:spacing w:after="2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8F7A34"/>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F7A34"/>
    <w:pPr>
      <w:keepNext/>
      <w:keepLines/>
      <w:numPr>
        <w:ilvl w:val="7"/>
        <w:numId w:val="13"/>
      </w:numPr>
      <w:spacing w:before="4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7A34"/>
    <w:pPr>
      <w:keepNext/>
      <w:keepLines/>
      <w:numPr>
        <w:ilvl w:val="8"/>
        <w:numId w:val="10"/>
      </w:numPr>
      <w:spacing w:before="4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7A34"/>
    <w:rPr>
      <w:rFonts w:ascii="Times New Roman Bold" w:eastAsiaTheme="majorEastAsia" w:hAnsi="Times New Roman Bold" w:cstheme="majorBidi"/>
      <w:b/>
      <w:szCs w:val="32"/>
      <w:u w:val="single"/>
    </w:rPr>
  </w:style>
  <w:style w:type="character" w:customStyle="1" w:styleId="Heading2Char">
    <w:name w:val="Heading 2 Char"/>
    <w:basedOn w:val="DefaultParagraphFont"/>
    <w:link w:val="Heading2"/>
    <w:uiPriority w:val="1"/>
    <w:rsid w:val="008F7A34"/>
    <w:rPr>
      <w:rFonts w:eastAsiaTheme="majorEastAsia" w:cstheme="majorBidi"/>
      <w:szCs w:val="26"/>
    </w:rPr>
  </w:style>
  <w:style w:type="character" w:customStyle="1" w:styleId="Heading3Char">
    <w:name w:val="Heading 3 Char"/>
    <w:basedOn w:val="DefaultParagraphFont"/>
    <w:link w:val="Heading3"/>
    <w:uiPriority w:val="1"/>
    <w:rsid w:val="008F7A34"/>
    <w:rPr>
      <w:rFonts w:eastAsiaTheme="majorEastAsia" w:cstheme="majorBidi"/>
    </w:rPr>
  </w:style>
  <w:style w:type="character" w:customStyle="1" w:styleId="Heading4Char">
    <w:name w:val="Heading 4 Char"/>
    <w:basedOn w:val="DefaultParagraphFont"/>
    <w:link w:val="Heading4"/>
    <w:uiPriority w:val="3"/>
    <w:rsid w:val="008F7A34"/>
    <w:rPr>
      <w:rFonts w:eastAsiaTheme="majorEastAsia" w:cstheme="majorBidi"/>
      <w:iCs/>
    </w:rPr>
  </w:style>
  <w:style w:type="character" w:customStyle="1" w:styleId="Heading5Char">
    <w:name w:val="Heading 5 Char"/>
    <w:basedOn w:val="DefaultParagraphFont"/>
    <w:link w:val="Heading5"/>
    <w:uiPriority w:val="9"/>
    <w:semiHidden/>
    <w:rsid w:val="008F7A34"/>
    <w:rPr>
      <w:rFonts w:eastAsiaTheme="majorEastAsia" w:cstheme="majorBidi"/>
    </w:rPr>
  </w:style>
  <w:style w:type="character" w:customStyle="1" w:styleId="Heading6Char">
    <w:name w:val="Heading 6 Char"/>
    <w:basedOn w:val="DefaultParagraphFont"/>
    <w:link w:val="Heading6"/>
    <w:uiPriority w:val="9"/>
    <w:semiHidden/>
    <w:rsid w:val="008F7A34"/>
    <w:rPr>
      <w:rFonts w:eastAsiaTheme="majorEastAsia" w:cstheme="majorBidi"/>
    </w:rPr>
  </w:style>
  <w:style w:type="character" w:customStyle="1" w:styleId="Heading7Char">
    <w:name w:val="Heading 7 Char"/>
    <w:basedOn w:val="DefaultParagraphFont"/>
    <w:link w:val="Heading7"/>
    <w:uiPriority w:val="9"/>
    <w:semiHidden/>
    <w:rsid w:val="008F7A3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F7A3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7A34"/>
    <w:rPr>
      <w:rFonts w:asciiTheme="majorHAnsi" w:eastAsiaTheme="majorEastAsia" w:hAnsiTheme="majorHAnsi" w:cstheme="majorBidi"/>
      <w:i/>
      <w:iCs/>
      <w:color w:val="272727" w:themeColor="text1" w:themeTint="D8"/>
      <w:sz w:val="21"/>
      <w:szCs w:val="21"/>
    </w:rPr>
  </w:style>
  <w:style w:type="paragraph" w:styleId="ListNumber">
    <w:name w:val="List Number"/>
    <w:basedOn w:val="Normal"/>
    <w:uiPriority w:val="3"/>
    <w:qFormat/>
    <w:rsid w:val="008F7A34"/>
    <w:pPr>
      <w:numPr>
        <w:numId w:val="10"/>
      </w:numPr>
      <w:spacing w:after="240"/>
    </w:pPr>
  </w:style>
  <w:style w:type="paragraph" w:styleId="ListNumber2">
    <w:name w:val="List Number 2"/>
    <w:basedOn w:val="Normal"/>
    <w:uiPriority w:val="3"/>
    <w:qFormat/>
    <w:rsid w:val="008F7A34"/>
    <w:pPr>
      <w:numPr>
        <w:numId w:val="12"/>
      </w:numPr>
      <w:spacing w:after="240" w:line="480" w:lineRule="auto"/>
    </w:pPr>
  </w:style>
  <w:style w:type="paragraph" w:styleId="Title">
    <w:name w:val="Title"/>
    <w:basedOn w:val="Normal"/>
    <w:next w:val="BodyTextFirstIndent"/>
    <w:link w:val="TitleChar"/>
    <w:uiPriority w:val="10"/>
    <w:qFormat/>
    <w:rsid w:val="008F7A34"/>
    <w:pPr>
      <w:jc w:val="center"/>
    </w:pPr>
    <w:rPr>
      <w:rFonts w:ascii="Times New Roman Bold" w:eastAsiaTheme="majorEastAsia" w:hAnsi="Times New Roman Bold" w:cstheme="majorBidi"/>
      <w:b/>
      <w:caps/>
      <w:kern w:val="28"/>
      <w:szCs w:val="56"/>
    </w:rPr>
  </w:style>
  <w:style w:type="character" w:customStyle="1" w:styleId="TitleChar">
    <w:name w:val="Title Char"/>
    <w:basedOn w:val="DefaultParagraphFont"/>
    <w:link w:val="Title"/>
    <w:uiPriority w:val="10"/>
    <w:rsid w:val="008F7A34"/>
    <w:rPr>
      <w:rFonts w:ascii="Times New Roman Bold" w:eastAsiaTheme="majorEastAsia" w:hAnsi="Times New Roman Bold" w:cstheme="majorBidi"/>
      <w:b/>
      <w:caps/>
      <w:kern w:val="28"/>
      <w:szCs w:val="56"/>
    </w:rPr>
  </w:style>
  <w:style w:type="paragraph" w:styleId="BodyText">
    <w:name w:val="Body Text"/>
    <w:basedOn w:val="Normal"/>
    <w:link w:val="BodyTextChar"/>
    <w:uiPriority w:val="3"/>
    <w:qFormat/>
    <w:rsid w:val="008F7A34"/>
    <w:pPr>
      <w:spacing w:after="240"/>
    </w:pPr>
    <w:rPr>
      <w:szCs w:val="22"/>
    </w:rPr>
  </w:style>
  <w:style w:type="character" w:customStyle="1" w:styleId="BodyTextChar">
    <w:name w:val="Body Text Char"/>
    <w:basedOn w:val="DefaultParagraphFont"/>
    <w:link w:val="BodyText"/>
    <w:uiPriority w:val="3"/>
    <w:rsid w:val="008F7A34"/>
    <w:rPr>
      <w:szCs w:val="22"/>
    </w:rPr>
  </w:style>
  <w:style w:type="paragraph" w:styleId="BodyTextFirstIndent">
    <w:name w:val="Body Text First Indent"/>
    <w:basedOn w:val="Normal"/>
    <w:link w:val="BodyTextFirstIndentChar"/>
    <w:uiPriority w:val="2"/>
    <w:qFormat/>
    <w:rsid w:val="008F7A34"/>
    <w:pPr>
      <w:spacing w:after="240"/>
      <w:ind w:firstLine="720"/>
    </w:pPr>
    <w:rPr>
      <w:szCs w:val="22"/>
    </w:rPr>
  </w:style>
  <w:style w:type="character" w:customStyle="1" w:styleId="BodyTextFirstIndentChar">
    <w:name w:val="Body Text First Indent Char"/>
    <w:basedOn w:val="BodyTextChar"/>
    <w:link w:val="BodyTextFirstIndent"/>
    <w:uiPriority w:val="2"/>
    <w:rsid w:val="008F7A34"/>
    <w:rPr>
      <w:szCs w:val="22"/>
    </w:rPr>
  </w:style>
  <w:style w:type="paragraph" w:styleId="BodyTextIndent">
    <w:name w:val="Body Text Indent"/>
    <w:basedOn w:val="Normal"/>
    <w:link w:val="BodyTextIndentChar"/>
    <w:uiPriority w:val="3"/>
    <w:qFormat/>
    <w:rsid w:val="008F7A34"/>
    <w:pPr>
      <w:spacing w:after="240"/>
      <w:ind w:left="720"/>
    </w:pPr>
  </w:style>
  <w:style w:type="character" w:customStyle="1" w:styleId="BodyTextIndentChar">
    <w:name w:val="Body Text Indent Char"/>
    <w:basedOn w:val="DefaultParagraphFont"/>
    <w:link w:val="BodyTextIndent"/>
    <w:uiPriority w:val="3"/>
    <w:rsid w:val="008F7A34"/>
  </w:style>
  <w:style w:type="paragraph" w:styleId="Subtitle">
    <w:name w:val="Subtitle"/>
    <w:basedOn w:val="Normal"/>
    <w:next w:val="Normal"/>
    <w:link w:val="SubtitleChar"/>
    <w:uiPriority w:val="11"/>
    <w:qFormat/>
    <w:rsid w:val="008F7A34"/>
    <w:pPr>
      <w:numPr>
        <w:ilvl w:val="1"/>
      </w:numPr>
      <w:spacing w:after="240"/>
      <w:jc w:val="center"/>
    </w:pPr>
    <w:rPr>
      <w:rFonts w:eastAsiaTheme="minorEastAsia"/>
      <w:b/>
    </w:rPr>
  </w:style>
  <w:style w:type="character" w:customStyle="1" w:styleId="SubtitleChar">
    <w:name w:val="Subtitle Char"/>
    <w:basedOn w:val="DefaultParagraphFont"/>
    <w:link w:val="Subtitle"/>
    <w:uiPriority w:val="11"/>
    <w:rsid w:val="008F7A34"/>
    <w:rPr>
      <w:rFonts w:eastAsiaTheme="minorEastAsia"/>
      <w:b/>
    </w:rPr>
  </w:style>
  <w:style w:type="paragraph" w:styleId="BodyTextFirstIndent2">
    <w:name w:val="Body Text First Indent 2"/>
    <w:basedOn w:val="Normal"/>
    <w:link w:val="BodyTextFirstIndent2Char"/>
    <w:uiPriority w:val="3"/>
    <w:qFormat/>
    <w:rsid w:val="008F7A34"/>
    <w:pPr>
      <w:spacing w:line="480" w:lineRule="auto"/>
      <w:ind w:firstLine="720"/>
    </w:pPr>
  </w:style>
  <w:style w:type="character" w:customStyle="1" w:styleId="BodyTextFirstIndent2Char">
    <w:name w:val="Body Text First Indent 2 Char"/>
    <w:basedOn w:val="BodyTextIndentChar"/>
    <w:link w:val="BodyTextFirstIndent2"/>
    <w:uiPriority w:val="3"/>
    <w:rsid w:val="008F7A34"/>
  </w:style>
  <w:style w:type="paragraph" w:styleId="ListParagraph">
    <w:name w:val="List Paragraph"/>
    <w:basedOn w:val="Normal"/>
    <w:uiPriority w:val="34"/>
    <w:qFormat/>
    <w:rsid w:val="008F7A34"/>
    <w:pPr>
      <w:spacing w:after="240"/>
      <w:ind w:left="720"/>
      <w:contextualSpacing/>
    </w:pPr>
  </w:style>
  <w:style w:type="paragraph" w:styleId="Quote">
    <w:name w:val="Quote"/>
    <w:basedOn w:val="Normal"/>
    <w:next w:val="BodyTextFirstIndent"/>
    <w:link w:val="QuoteChar"/>
    <w:uiPriority w:val="3"/>
    <w:qFormat/>
    <w:rsid w:val="008F7A34"/>
    <w:pPr>
      <w:spacing w:after="240"/>
      <w:ind w:left="720" w:right="720"/>
    </w:pPr>
    <w:rPr>
      <w:iCs/>
    </w:rPr>
  </w:style>
  <w:style w:type="character" w:customStyle="1" w:styleId="QuoteChar">
    <w:name w:val="Quote Char"/>
    <w:basedOn w:val="DefaultParagraphFont"/>
    <w:link w:val="Quote"/>
    <w:uiPriority w:val="3"/>
    <w:rsid w:val="008F7A34"/>
    <w:rPr>
      <w:iCs/>
    </w:rPr>
  </w:style>
  <w:style w:type="character" w:styleId="CommentReference">
    <w:name w:val="annotation reference"/>
    <w:basedOn w:val="DefaultParagraphFont"/>
    <w:uiPriority w:val="99"/>
    <w:semiHidden/>
    <w:unhideWhenUsed/>
    <w:rsid w:val="003B1E8E"/>
    <w:rPr>
      <w:sz w:val="16"/>
      <w:szCs w:val="16"/>
    </w:rPr>
  </w:style>
  <w:style w:type="paragraph" w:styleId="CommentText">
    <w:name w:val="annotation text"/>
    <w:basedOn w:val="Normal"/>
    <w:link w:val="CommentTextChar"/>
    <w:uiPriority w:val="99"/>
    <w:semiHidden/>
    <w:unhideWhenUsed/>
    <w:rsid w:val="003B1E8E"/>
    <w:rPr>
      <w:sz w:val="20"/>
      <w:szCs w:val="20"/>
    </w:rPr>
  </w:style>
  <w:style w:type="character" w:customStyle="1" w:styleId="CommentTextChar">
    <w:name w:val="Comment Text Char"/>
    <w:basedOn w:val="DefaultParagraphFont"/>
    <w:link w:val="CommentText"/>
    <w:uiPriority w:val="99"/>
    <w:semiHidden/>
    <w:rsid w:val="003B1E8E"/>
    <w:rPr>
      <w:sz w:val="20"/>
      <w:szCs w:val="20"/>
    </w:rPr>
  </w:style>
  <w:style w:type="paragraph" w:styleId="CommentSubject">
    <w:name w:val="annotation subject"/>
    <w:basedOn w:val="CommentText"/>
    <w:next w:val="CommentText"/>
    <w:link w:val="CommentSubjectChar"/>
    <w:uiPriority w:val="99"/>
    <w:semiHidden/>
    <w:unhideWhenUsed/>
    <w:rsid w:val="003B1E8E"/>
    <w:rPr>
      <w:b/>
      <w:bCs/>
    </w:rPr>
  </w:style>
  <w:style w:type="character" w:customStyle="1" w:styleId="CommentSubjectChar">
    <w:name w:val="Comment Subject Char"/>
    <w:basedOn w:val="CommentTextChar"/>
    <w:link w:val="CommentSubject"/>
    <w:uiPriority w:val="99"/>
    <w:semiHidden/>
    <w:rsid w:val="003B1E8E"/>
    <w:rPr>
      <w:b/>
      <w:bCs/>
      <w:sz w:val="20"/>
      <w:szCs w:val="20"/>
    </w:rPr>
  </w:style>
  <w:style w:type="paragraph" w:styleId="BalloonText">
    <w:name w:val="Balloon Text"/>
    <w:basedOn w:val="Normal"/>
    <w:link w:val="BalloonTextChar"/>
    <w:uiPriority w:val="99"/>
    <w:semiHidden/>
    <w:unhideWhenUsed/>
    <w:rsid w:val="003B1E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0422">
      <w:bodyDiv w:val="1"/>
      <w:marLeft w:val="0"/>
      <w:marRight w:val="0"/>
      <w:marTop w:val="0"/>
      <w:marBottom w:val="0"/>
      <w:divBdr>
        <w:top w:val="none" w:sz="0" w:space="0" w:color="auto"/>
        <w:left w:val="none" w:sz="0" w:space="0" w:color="auto"/>
        <w:bottom w:val="none" w:sz="0" w:space="0" w:color="auto"/>
        <w:right w:val="none" w:sz="0" w:space="0" w:color="auto"/>
      </w:divBdr>
      <w:divsChild>
        <w:div w:id="190387256">
          <w:marLeft w:val="0"/>
          <w:marRight w:val="0"/>
          <w:marTop w:val="0"/>
          <w:marBottom w:val="0"/>
          <w:divBdr>
            <w:top w:val="none" w:sz="0" w:space="0" w:color="auto"/>
            <w:left w:val="none" w:sz="0" w:space="0" w:color="auto"/>
            <w:bottom w:val="none" w:sz="0" w:space="0" w:color="auto"/>
            <w:right w:val="none" w:sz="0" w:space="0" w:color="auto"/>
          </w:divBdr>
        </w:div>
        <w:div w:id="681712442">
          <w:marLeft w:val="0"/>
          <w:marRight w:val="0"/>
          <w:marTop w:val="0"/>
          <w:marBottom w:val="0"/>
          <w:divBdr>
            <w:top w:val="none" w:sz="0" w:space="0" w:color="auto"/>
            <w:left w:val="none" w:sz="0" w:space="0" w:color="auto"/>
            <w:bottom w:val="none" w:sz="0" w:space="0" w:color="auto"/>
            <w:right w:val="none" w:sz="0" w:space="0" w:color="auto"/>
          </w:divBdr>
        </w:div>
      </w:divsChild>
    </w:div>
    <w:div w:id="109282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91676-D2EF-44D1-A4F2-EE4F04A3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Bradley</dc:creator>
  <cp:lastModifiedBy>Clint Poole</cp:lastModifiedBy>
  <cp:revision>2</cp:revision>
  <cp:lastPrinted>2016-11-28T20:56:00Z</cp:lastPrinted>
  <dcterms:created xsi:type="dcterms:W3CDTF">2018-07-16T21:39:00Z</dcterms:created>
  <dcterms:modified xsi:type="dcterms:W3CDTF">2018-07-16T21:39:00Z</dcterms:modified>
</cp:coreProperties>
</file>